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3991" w:rsidRPr="009A1018" w:rsidRDefault="00CB3991" w:rsidP="00376C8A">
      <w:pPr>
        <w:pStyle w:val="a4"/>
        <w:shd w:val="clear" w:color="auto" w:fill="FFFFFF"/>
        <w:spacing w:before="0" w:beforeAutospacing="0" w:after="150" w:afterAutospacing="0" w:line="547" w:lineRule="atLeast"/>
        <w:rPr>
          <w:rFonts w:ascii="Arial" w:hAnsi="Arial" w:cs="Arial"/>
          <w:color w:val="002060"/>
          <w:sz w:val="22"/>
          <w:szCs w:val="21"/>
        </w:rPr>
      </w:pPr>
    </w:p>
    <w:p w:rsidR="00376C8A" w:rsidRPr="00376C8A" w:rsidRDefault="005D698A" w:rsidP="007B6F8F">
      <w:pPr>
        <w:jc w:val="center"/>
      </w:pPr>
      <w:r>
        <w:rPr>
          <w:rStyle w:val="af"/>
          <w:rFonts w:ascii="Times New Roman" w:hAnsi="Times New Roman" w:cs="Times New Roman"/>
          <w:i/>
          <w:iCs/>
          <w:color w:val="FF0000"/>
          <w:sz w:val="56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43.25pt;height:135.75pt" fillcolor="#3cf" strokecolor="#009" strokeweight="1pt">
            <v:fill r:id="rId7" o:title=""/>
            <v:stroke r:id="rId7" o:title=""/>
            <v:shadow on="t" color="#009" offset="7pt,-7pt"/>
            <v:textpath style="font-family:&quot;Impact&quot;;v-text-spacing:52429f;v-text-kern:t" trim="t" fitpath="t" xscale="f" string="Сценарий спортивного соревнования в начальных классах&#10;«Весёлые старты&#10;"/>
          </v:shape>
        </w:pict>
      </w:r>
    </w:p>
    <w:p w:rsidR="00CB3991" w:rsidRDefault="00376C8A" w:rsidP="00376C8A">
      <w:pPr>
        <w:pStyle w:val="a4"/>
        <w:shd w:val="clear" w:color="auto" w:fill="FFFFFF"/>
        <w:spacing w:before="0" w:beforeAutospacing="0" w:after="150" w:afterAutospacing="0" w:line="547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5A7AD30A" wp14:editId="34FF15FA">
            <wp:extent cx="4589584" cy="4589584"/>
            <wp:effectExtent l="0" t="0" r="0" b="0"/>
            <wp:docPr id="1" name="Рисунок 1" descr="http://co8tula.ru/upload/iblock/af1/af1b6c7c791a32143120904769c64d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8tula.ru/upload/iblock/af1/af1b6c7c791a32143120904769c64d5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584" cy="458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991" w:rsidRDefault="00581A80" w:rsidP="00CB3991">
      <w:pPr>
        <w:pStyle w:val="a4"/>
        <w:shd w:val="clear" w:color="auto" w:fill="FFFFFF"/>
        <w:spacing w:before="0" w:beforeAutospacing="0" w:after="150" w:afterAutospacing="0" w:line="547" w:lineRule="atLeast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Подготовил </w:t>
      </w:r>
      <w:r w:rsidR="00083F36">
        <w:rPr>
          <w:color w:val="000000"/>
          <w:sz w:val="27"/>
          <w:szCs w:val="27"/>
        </w:rPr>
        <w:t>учитель</w:t>
      </w:r>
    </w:p>
    <w:p w:rsidR="00083F36" w:rsidRDefault="00083F36" w:rsidP="00CB3991">
      <w:pPr>
        <w:pStyle w:val="a4"/>
        <w:shd w:val="clear" w:color="auto" w:fill="FFFFFF"/>
        <w:spacing w:before="0" w:beforeAutospacing="0" w:after="150" w:afterAutospacing="0" w:line="547" w:lineRule="atLeast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Физической культуры</w:t>
      </w:r>
    </w:p>
    <w:p w:rsidR="00581A80" w:rsidRPr="00581A80" w:rsidRDefault="00083F36" w:rsidP="00581A80">
      <w:pPr>
        <w:spacing w:after="120" w:line="256" w:lineRule="auto"/>
        <w:jc w:val="right"/>
        <w:rPr>
          <w:rFonts w:ascii="Calibri" w:eastAsia="Calibri" w:hAnsi="Calibri" w:cs="Times New Roman"/>
          <w:sz w:val="28"/>
          <w:lang w:eastAsia="en-US"/>
        </w:rPr>
      </w:pPr>
      <w:r>
        <w:rPr>
          <w:rFonts w:ascii="Calibri" w:eastAsia="Calibri" w:hAnsi="Calibri" w:cs="Times New Roman"/>
          <w:sz w:val="28"/>
          <w:lang w:eastAsia="en-US"/>
        </w:rPr>
        <w:t>Лупанова Т. Н.</w:t>
      </w:r>
      <w:bookmarkStart w:id="0" w:name="_GoBack"/>
      <w:bookmarkEnd w:id="0"/>
    </w:p>
    <w:p w:rsidR="00581A80" w:rsidRDefault="00581A80" w:rsidP="00CB3991">
      <w:pPr>
        <w:pStyle w:val="a4"/>
        <w:shd w:val="clear" w:color="auto" w:fill="FFFFFF"/>
        <w:spacing w:before="0" w:beforeAutospacing="0" w:after="150" w:afterAutospacing="0" w:line="547" w:lineRule="atLeast"/>
        <w:jc w:val="right"/>
        <w:rPr>
          <w:rFonts w:ascii="Arial" w:hAnsi="Arial" w:cs="Arial"/>
          <w:color w:val="000000"/>
          <w:sz w:val="21"/>
          <w:szCs w:val="21"/>
        </w:rPr>
      </w:pPr>
    </w:p>
    <w:p w:rsidR="00CB3991" w:rsidRPr="0039287D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/>
          <w:sz w:val="28"/>
          <w:szCs w:val="28"/>
        </w:rPr>
      </w:pPr>
    </w:p>
    <w:p w:rsidR="00CB3991" w:rsidRPr="00376C8A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jc w:val="center"/>
        <w:rPr>
          <w:color w:val="FF00FF"/>
          <w:sz w:val="40"/>
          <w:szCs w:val="28"/>
        </w:rPr>
      </w:pPr>
      <w:r w:rsidRPr="00376C8A">
        <w:rPr>
          <w:b/>
          <w:bCs/>
          <w:i/>
          <w:iCs/>
          <w:color w:val="FF00FF"/>
          <w:sz w:val="40"/>
          <w:szCs w:val="28"/>
        </w:rPr>
        <w:lastRenderedPageBreak/>
        <w:t>Спортивное мероприятие в начальной школе «Весёлые старты».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9A1018">
        <w:rPr>
          <w:b/>
          <w:bCs/>
          <w:color w:val="000000" w:themeColor="text1"/>
          <w:sz w:val="28"/>
          <w:szCs w:val="28"/>
        </w:rPr>
        <w:t>Цель: </w:t>
      </w:r>
      <w:r w:rsidR="00376C8A">
        <w:rPr>
          <w:color w:val="000000" w:themeColor="text1"/>
          <w:sz w:val="28"/>
          <w:szCs w:val="28"/>
        </w:rPr>
        <w:t>Вовлечение учащихся</w:t>
      </w:r>
      <w:r w:rsidRPr="009A1018">
        <w:rPr>
          <w:color w:val="000000" w:themeColor="text1"/>
          <w:sz w:val="28"/>
          <w:szCs w:val="28"/>
        </w:rPr>
        <w:t xml:space="preserve"> к занятиям физической культурой и спортом с целью укрепления здоровья.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9A1018">
        <w:rPr>
          <w:b/>
          <w:bCs/>
          <w:color w:val="000000" w:themeColor="text1"/>
          <w:sz w:val="28"/>
          <w:szCs w:val="28"/>
        </w:rPr>
        <w:t>Задачи:</w:t>
      </w:r>
    </w:p>
    <w:p w:rsidR="00CB3991" w:rsidRPr="009A1018" w:rsidRDefault="00CB3991" w:rsidP="009A1018">
      <w:pPr>
        <w:pStyle w:val="a4"/>
        <w:numPr>
          <w:ilvl w:val="0"/>
          <w:numId w:val="3"/>
        </w:numPr>
        <w:shd w:val="clear" w:color="auto" w:fill="FFFFFF"/>
        <w:spacing w:before="240" w:beforeAutospacing="0" w:after="0" w:afterAutospacing="0" w:line="360" w:lineRule="auto"/>
        <w:ind w:left="0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Формирование навыков здорового образа жизни.</w:t>
      </w:r>
    </w:p>
    <w:p w:rsidR="00CB3991" w:rsidRPr="009A1018" w:rsidRDefault="00CB3991" w:rsidP="009A1018">
      <w:pPr>
        <w:pStyle w:val="a4"/>
        <w:numPr>
          <w:ilvl w:val="0"/>
          <w:numId w:val="3"/>
        </w:numPr>
        <w:shd w:val="clear" w:color="auto" w:fill="FFFFFF"/>
        <w:spacing w:before="240" w:beforeAutospacing="0" w:after="0" w:afterAutospacing="0" w:line="360" w:lineRule="auto"/>
        <w:ind w:left="0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Развитие личности ребенка на основе овладения физической культурой.</w:t>
      </w:r>
    </w:p>
    <w:p w:rsidR="00CB3991" w:rsidRPr="009A1018" w:rsidRDefault="00CB3991" w:rsidP="009A1018">
      <w:pPr>
        <w:pStyle w:val="a4"/>
        <w:numPr>
          <w:ilvl w:val="0"/>
          <w:numId w:val="3"/>
        </w:numPr>
        <w:shd w:val="clear" w:color="auto" w:fill="FFFFFF"/>
        <w:spacing w:before="240" w:beforeAutospacing="0" w:after="0" w:afterAutospacing="0" w:line="360" w:lineRule="auto"/>
        <w:ind w:left="0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Воспитание чувства коллективизма, товарищества, взаимовыручки, творческого мышления.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9A1018">
        <w:rPr>
          <w:b/>
          <w:bCs/>
          <w:color w:val="000000" w:themeColor="text1"/>
          <w:sz w:val="28"/>
          <w:szCs w:val="28"/>
        </w:rPr>
        <w:t>Инвентарь:</w:t>
      </w:r>
      <w:r w:rsidR="009A1018" w:rsidRPr="009A1018">
        <w:rPr>
          <w:color w:val="000000" w:themeColor="text1"/>
          <w:sz w:val="28"/>
          <w:szCs w:val="28"/>
        </w:rPr>
        <w:t> кегли, обручи (3 шт.), цветные резиновые мячи (3</w:t>
      </w:r>
      <w:r w:rsidRPr="009A1018">
        <w:rPr>
          <w:color w:val="000000" w:themeColor="text1"/>
          <w:sz w:val="28"/>
          <w:szCs w:val="28"/>
        </w:rPr>
        <w:t>шт.), спортивн</w:t>
      </w:r>
      <w:r w:rsidR="009A1018" w:rsidRPr="009A1018">
        <w:rPr>
          <w:color w:val="000000" w:themeColor="text1"/>
          <w:sz w:val="28"/>
          <w:szCs w:val="28"/>
        </w:rPr>
        <w:t>ые скамейки, воздушные шарики (3</w:t>
      </w:r>
      <w:r w:rsidRPr="009A1018">
        <w:rPr>
          <w:color w:val="000000" w:themeColor="text1"/>
          <w:sz w:val="28"/>
          <w:szCs w:val="28"/>
        </w:rPr>
        <w:t xml:space="preserve"> </w:t>
      </w:r>
      <w:r w:rsidR="00376C8A" w:rsidRPr="009A1018">
        <w:rPr>
          <w:color w:val="000000" w:themeColor="text1"/>
          <w:sz w:val="28"/>
          <w:szCs w:val="28"/>
        </w:rPr>
        <w:t>шт.</w:t>
      </w:r>
      <w:r w:rsidRPr="009A1018">
        <w:rPr>
          <w:color w:val="000000" w:themeColor="text1"/>
          <w:sz w:val="28"/>
          <w:szCs w:val="28"/>
        </w:rPr>
        <w:t>), свисток.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9A1018">
        <w:rPr>
          <w:b/>
          <w:bCs/>
          <w:color w:val="000000" w:themeColor="text1"/>
          <w:sz w:val="28"/>
          <w:szCs w:val="28"/>
        </w:rPr>
        <w:t>Оборудование:</w:t>
      </w:r>
      <w:r w:rsidRPr="009A1018">
        <w:rPr>
          <w:color w:val="000000" w:themeColor="text1"/>
          <w:sz w:val="28"/>
          <w:szCs w:val="28"/>
        </w:rPr>
        <w:t> музыкальные записи на спортивную тему, плакаты, воздушные шары для украшения зала.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9A1018">
        <w:rPr>
          <w:b/>
          <w:bCs/>
          <w:color w:val="000000" w:themeColor="text1"/>
          <w:sz w:val="28"/>
          <w:szCs w:val="28"/>
        </w:rPr>
        <w:t>Ход  мероприятия.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Звучит музыка на спортивную тему.</w:t>
      </w:r>
      <w:r w:rsidRPr="009A1018">
        <w:rPr>
          <w:color w:val="000000" w:themeColor="text1"/>
          <w:sz w:val="28"/>
          <w:szCs w:val="28"/>
          <w:u w:val="single"/>
        </w:rPr>
        <w:t> </w:t>
      </w:r>
      <w:r w:rsidRPr="009A1018">
        <w:rPr>
          <w:color w:val="000000" w:themeColor="text1"/>
          <w:sz w:val="28"/>
          <w:szCs w:val="28"/>
        </w:rPr>
        <w:t>В это время в зал заходят команды участники. </w:t>
      </w:r>
      <w:r w:rsidRPr="009A1018">
        <w:rPr>
          <w:b/>
          <w:bCs/>
          <w:color w:val="000000" w:themeColor="text1"/>
          <w:sz w:val="28"/>
          <w:szCs w:val="28"/>
        </w:rPr>
        <w:t> </w:t>
      </w:r>
    </w:p>
    <w:p w:rsidR="009A1018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  </w:t>
      </w:r>
      <w:r w:rsidR="009A1018" w:rsidRPr="009A1018">
        <w:rPr>
          <w:color w:val="000000" w:themeColor="text1"/>
          <w:sz w:val="28"/>
          <w:szCs w:val="28"/>
        </w:rPr>
        <w:tab/>
      </w:r>
      <w:r w:rsidRPr="009A1018">
        <w:rPr>
          <w:b/>
          <w:bCs/>
          <w:color w:val="000000" w:themeColor="text1"/>
          <w:sz w:val="28"/>
          <w:szCs w:val="28"/>
        </w:rPr>
        <w:t>Ведущий</w:t>
      </w:r>
      <w:r w:rsidRPr="009A1018">
        <w:rPr>
          <w:color w:val="000000" w:themeColor="text1"/>
          <w:sz w:val="28"/>
          <w:szCs w:val="28"/>
        </w:rPr>
        <w:t>.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  Чтоб расти и закаляться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Не по дням, а по часам,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Физкультурой заниматься,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Заниматься нужно нам!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9A1018">
        <w:rPr>
          <w:b/>
          <w:bCs/>
          <w:color w:val="000000" w:themeColor="text1"/>
          <w:sz w:val="28"/>
          <w:szCs w:val="28"/>
        </w:rPr>
        <w:lastRenderedPageBreak/>
        <w:t>Вступительное слово. </w:t>
      </w:r>
      <w:r w:rsidRPr="009A1018">
        <w:rPr>
          <w:color w:val="000000" w:themeColor="text1"/>
          <w:sz w:val="28"/>
          <w:szCs w:val="28"/>
        </w:rPr>
        <w:t>Здравствуйте, дорогие ребята! Очень приятно видеть  вас сегодня в нашем спортивном зале. Мы начинаем самую веселую из всех спортивных и самую спортивную из всех веселых игр – «Весёлые старты» и наш спортивный зал превращается в веселый стадион. Участники соревнований будут состязаться в силе, ловкости, смекалке, быстроте.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Выступление учеников. Спортивные речёвки.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9A1018">
        <w:rPr>
          <w:b/>
          <w:bCs/>
          <w:color w:val="000000" w:themeColor="text1"/>
          <w:sz w:val="28"/>
          <w:szCs w:val="28"/>
        </w:rPr>
        <w:t>1ученик.</w:t>
      </w:r>
      <w:r w:rsidRPr="009A1018">
        <w:rPr>
          <w:color w:val="000000" w:themeColor="text1"/>
          <w:sz w:val="28"/>
          <w:szCs w:val="28"/>
        </w:rPr>
        <w:t> Если хочешь стать умелым,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Сильным, ловким, смелым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Научись любить скакалки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Обручи и палки.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Никогда не унывай,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В цель мячами попадай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Вот здоровья в чем секрет-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Всем друзьям – физкульт - привет!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9A1018">
        <w:rPr>
          <w:b/>
          <w:bCs/>
          <w:color w:val="000000" w:themeColor="text1"/>
          <w:sz w:val="28"/>
          <w:szCs w:val="28"/>
        </w:rPr>
        <w:t>2 ученик</w:t>
      </w:r>
      <w:r w:rsidRPr="009A1018">
        <w:rPr>
          <w:color w:val="000000" w:themeColor="text1"/>
          <w:sz w:val="28"/>
          <w:szCs w:val="28"/>
        </w:rPr>
        <w:t>.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 Спорт, ребята, очень нужен,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Мы со спортом очень дружим.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Спорт – помощник!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Спорт – здоровье!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Спорт – игра!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Физкульт-ура!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9A1018">
        <w:rPr>
          <w:b/>
          <w:bCs/>
          <w:color w:val="000000" w:themeColor="text1"/>
          <w:sz w:val="28"/>
          <w:szCs w:val="28"/>
        </w:rPr>
        <w:t>3 ученик.</w:t>
      </w:r>
      <w:r w:rsidRPr="009A1018">
        <w:rPr>
          <w:color w:val="000000" w:themeColor="text1"/>
          <w:sz w:val="28"/>
          <w:szCs w:val="28"/>
        </w:rPr>
        <w:t> В мире нет рецепта лучше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lastRenderedPageBreak/>
        <w:t>Будь со спортом неразлучен,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Проживешь 100 лет –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Вот и весь секрет!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9A1018">
        <w:rPr>
          <w:b/>
          <w:bCs/>
          <w:color w:val="000000" w:themeColor="text1"/>
          <w:sz w:val="28"/>
          <w:szCs w:val="28"/>
        </w:rPr>
        <w:t>4 ученик</w:t>
      </w:r>
      <w:r w:rsidRPr="009A1018">
        <w:rPr>
          <w:color w:val="000000" w:themeColor="text1"/>
          <w:sz w:val="28"/>
          <w:szCs w:val="28"/>
        </w:rPr>
        <w:t>. Мы праздник дружбы, спорта открываем.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 Спортивный праздник закипит сейчас!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Мы спортом дух и тело развиваем,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Он наполнит силой каждого из нас!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 </w:t>
      </w:r>
      <w:r w:rsidRPr="009A1018">
        <w:rPr>
          <w:b/>
          <w:bCs/>
          <w:color w:val="000000" w:themeColor="text1"/>
          <w:sz w:val="28"/>
          <w:szCs w:val="28"/>
        </w:rPr>
        <w:t>5 ученик </w:t>
      </w:r>
      <w:r w:rsidRPr="009A1018">
        <w:rPr>
          <w:color w:val="000000" w:themeColor="text1"/>
          <w:sz w:val="28"/>
          <w:szCs w:val="28"/>
        </w:rPr>
        <w:t>По плечу победа смелым.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Ждет того большой успех,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Кто, не дрогнув, если нужно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Вступит в бой один за всех.</w:t>
      </w:r>
    </w:p>
    <w:p w:rsidR="009A1018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9A1018">
        <w:rPr>
          <w:b/>
          <w:bCs/>
          <w:color w:val="000000" w:themeColor="text1"/>
          <w:sz w:val="28"/>
          <w:szCs w:val="28"/>
        </w:rPr>
        <w:t>6 ученик</w:t>
      </w:r>
      <w:r w:rsidRPr="009A1018">
        <w:rPr>
          <w:color w:val="000000" w:themeColor="text1"/>
          <w:sz w:val="28"/>
          <w:szCs w:val="28"/>
        </w:rPr>
        <w:t>  </w:t>
      </w:r>
    </w:p>
    <w:p w:rsidR="009A1018" w:rsidRPr="009A1018" w:rsidRDefault="009A1018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 xml:space="preserve">На спортивную </w:t>
      </w:r>
      <w:r w:rsidR="00376C8A" w:rsidRPr="009A1018">
        <w:rPr>
          <w:color w:val="000000" w:themeColor="text1"/>
          <w:sz w:val="28"/>
          <w:szCs w:val="28"/>
        </w:rPr>
        <w:t>площадку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 Приглашаем  мы всех  вас!</w:t>
      </w:r>
    </w:p>
    <w:p w:rsidR="00CB3991" w:rsidRPr="009A1018" w:rsidRDefault="009A1018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 </w:t>
      </w:r>
      <w:r w:rsidR="00CB3991" w:rsidRPr="009A1018">
        <w:rPr>
          <w:color w:val="000000" w:themeColor="text1"/>
          <w:sz w:val="28"/>
          <w:szCs w:val="28"/>
        </w:rPr>
        <w:t> Праздник спорта и здоровья</w:t>
      </w:r>
    </w:p>
    <w:p w:rsidR="00CB3991" w:rsidRPr="009A1018" w:rsidRDefault="009A1018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 </w:t>
      </w:r>
      <w:r w:rsidR="00CB3991" w:rsidRPr="009A1018">
        <w:rPr>
          <w:color w:val="000000" w:themeColor="text1"/>
          <w:sz w:val="28"/>
          <w:szCs w:val="28"/>
        </w:rPr>
        <w:t> Начинаем мы сейчас!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br/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9A1018">
        <w:rPr>
          <w:b/>
          <w:bCs/>
          <w:color w:val="000000" w:themeColor="text1"/>
          <w:sz w:val="28"/>
          <w:szCs w:val="28"/>
        </w:rPr>
        <w:t>Ведущий:</w:t>
      </w:r>
      <w:r w:rsidRPr="009A1018">
        <w:rPr>
          <w:color w:val="000000" w:themeColor="text1"/>
          <w:sz w:val="28"/>
          <w:szCs w:val="28"/>
        </w:rPr>
        <w:t> Сегодня мы рады приветствовать дружные команды.  В</w:t>
      </w:r>
      <w:r w:rsidR="0039287D" w:rsidRPr="009A1018">
        <w:rPr>
          <w:color w:val="000000" w:themeColor="text1"/>
          <w:sz w:val="28"/>
          <w:szCs w:val="28"/>
        </w:rPr>
        <w:t xml:space="preserve"> соревнованиях примут участие 3</w:t>
      </w:r>
      <w:r w:rsidRPr="009A1018">
        <w:rPr>
          <w:color w:val="000000" w:themeColor="text1"/>
          <w:sz w:val="28"/>
          <w:szCs w:val="28"/>
        </w:rPr>
        <w:t xml:space="preserve"> команды. (</w:t>
      </w:r>
      <w:r w:rsidRPr="009A1018">
        <w:rPr>
          <w:b/>
          <w:bCs/>
          <w:color w:val="000000" w:themeColor="text1"/>
          <w:sz w:val="28"/>
          <w:szCs w:val="28"/>
        </w:rPr>
        <w:t>Представление).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9A1018">
        <w:rPr>
          <w:b/>
          <w:bCs/>
          <w:color w:val="000000" w:themeColor="text1"/>
          <w:sz w:val="28"/>
          <w:szCs w:val="28"/>
        </w:rPr>
        <w:t>Команда№1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lastRenderedPageBreak/>
        <w:t>Название: </w:t>
      </w:r>
      <w:r w:rsidR="0039287D" w:rsidRPr="009A1018">
        <w:rPr>
          <w:b/>
          <w:bCs/>
          <w:color w:val="000000" w:themeColor="text1"/>
          <w:sz w:val="28"/>
          <w:szCs w:val="28"/>
        </w:rPr>
        <w:t>«</w:t>
      </w:r>
      <w:r w:rsidR="00376C8A" w:rsidRPr="009A1018">
        <w:rPr>
          <w:b/>
          <w:bCs/>
          <w:color w:val="000000" w:themeColor="text1"/>
          <w:sz w:val="28"/>
          <w:szCs w:val="28"/>
        </w:rPr>
        <w:t>Синие</w:t>
      </w:r>
      <w:r w:rsidRPr="009A1018">
        <w:rPr>
          <w:b/>
          <w:bCs/>
          <w:color w:val="000000" w:themeColor="text1"/>
          <w:sz w:val="28"/>
          <w:szCs w:val="28"/>
        </w:rPr>
        <w:t>»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9A1018">
        <w:rPr>
          <w:b/>
          <w:bCs/>
          <w:color w:val="000000" w:themeColor="text1"/>
          <w:sz w:val="28"/>
          <w:szCs w:val="28"/>
        </w:rPr>
        <w:t>Команда № 2</w:t>
      </w:r>
      <w:r w:rsidRPr="009A1018">
        <w:rPr>
          <w:color w:val="000000" w:themeColor="text1"/>
          <w:sz w:val="28"/>
          <w:szCs w:val="28"/>
        </w:rPr>
        <w:t>.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Название: </w:t>
      </w:r>
      <w:r w:rsidR="0039287D" w:rsidRPr="009A1018">
        <w:rPr>
          <w:b/>
          <w:bCs/>
          <w:color w:val="000000" w:themeColor="text1"/>
          <w:sz w:val="28"/>
          <w:szCs w:val="28"/>
        </w:rPr>
        <w:t>«Красные</w:t>
      </w:r>
      <w:r w:rsidRPr="009A1018">
        <w:rPr>
          <w:b/>
          <w:bCs/>
          <w:color w:val="000000" w:themeColor="text1"/>
          <w:sz w:val="28"/>
          <w:szCs w:val="28"/>
        </w:rPr>
        <w:t>».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9A1018">
        <w:rPr>
          <w:b/>
          <w:bCs/>
          <w:color w:val="000000" w:themeColor="text1"/>
          <w:sz w:val="28"/>
          <w:szCs w:val="28"/>
        </w:rPr>
        <w:t>Команда №3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Название: </w:t>
      </w:r>
      <w:r w:rsidR="0039287D" w:rsidRPr="009A1018">
        <w:rPr>
          <w:b/>
          <w:bCs/>
          <w:color w:val="000000" w:themeColor="text1"/>
          <w:sz w:val="28"/>
          <w:szCs w:val="28"/>
        </w:rPr>
        <w:t>«Зелёные</w:t>
      </w:r>
      <w:r w:rsidRPr="009A1018">
        <w:rPr>
          <w:b/>
          <w:bCs/>
          <w:color w:val="000000" w:themeColor="text1"/>
          <w:sz w:val="28"/>
          <w:szCs w:val="28"/>
        </w:rPr>
        <w:t>».</w:t>
      </w:r>
      <w:r w:rsidRPr="009A1018">
        <w:rPr>
          <w:color w:val="000000" w:themeColor="text1"/>
          <w:sz w:val="28"/>
          <w:szCs w:val="28"/>
        </w:rPr>
        <w:br/>
      </w:r>
    </w:p>
    <w:p w:rsidR="00CB3991" w:rsidRPr="009A1018" w:rsidRDefault="00CB3991" w:rsidP="009A1018">
      <w:pPr>
        <w:pStyle w:val="a4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Представление жюри.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9A1018">
        <w:rPr>
          <w:b/>
          <w:bCs/>
          <w:color w:val="000000" w:themeColor="text1"/>
          <w:sz w:val="28"/>
          <w:szCs w:val="28"/>
        </w:rPr>
        <w:t>Ведущий</w:t>
      </w:r>
      <w:r w:rsidRPr="009A1018">
        <w:rPr>
          <w:color w:val="000000" w:themeColor="text1"/>
          <w:sz w:val="28"/>
          <w:szCs w:val="28"/>
        </w:rPr>
        <w:t>: Ни одно соревнование не обходится без судей. Сегодня судить команды будут (представление членов жюри).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Пусть жюри весь ход сраженья</w:t>
      </w:r>
      <w:r w:rsidRPr="009A1018">
        <w:rPr>
          <w:color w:val="000000" w:themeColor="text1"/>
          <w:sz w:val="28"/>
          <w:szCs w:val="28"/>
        </w:rPr>
        <w:br/>
        <w:t>Без промашки проследит.</w:t>
      </w:r>
      <w:r w:rsidRPr="009A1018">
        <w:rPr>
          <w:color w:val="000000" w:themeColor="text1"/>
          <w:sz w:val="28"/>
          <w:szCs w:val="28"/>
        </w:rPr>
        <w:br/>
        <w:t>Кто окажется дружнее.</w:t>
      </w:r>
      <w:r w:rsidRPr="009A1018">
        <w:rPr>
          <w:color w:val="000000" w:themeColor="text1"/>
          <w:sz w:val="28"/>
          <w:szCs w:val="28"/>
        </w:rPr>
        <w:br/>
        <w:t>Тот в бою и победит.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i/>
          <w:iCs/>
          <w:color w:val="000000" w:themeColor="text1"/>
          <w:sz w:val="28"/>
          <w:szCs w:val="28"/>
        </w:rPr>
      </w:pPr>
      <w:r w:rsidRPr="009A1018">
        <w:rPr>
          <w:i/>
          <w:iCs/>
          <w:color w:val="000000" w:themeColor="text1"/>
          <w:sz w:val="28"/>
          <w:szCs w:val="28"/>
        </w:rPr>
        <w:t>Итак, с командами познакомились – пора начинать соревнование!</w:t>
      </w:r>
    </w:p>
    <w:p w:rsidR="0039287D" w:rsidRPr="009A1018" w:rsidRDefault="0039287D" w:rsidP="009A1018">
      <w:pPr>
        <w:pStyle w:val="a4"/>
        <w:shd w:val="clear" w:color="auto" w:fill="FFFFFF"/>
        <w:spacing w:before="240" w:beforeAutospacing="0" w:after="0" w:afterAutospacing="0" w:line="360" w:lineRule="auto"/>
        <w:ind w:left="708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br/>
      </w:r>
      <w:r w:rsidRPr="009A1018">
        <w:rPr>
          <w:b/>
          <w:bCs/>
          <w:color w:val="000000" w:themeColor="text1"/>
          <w:sz w:val="28"/>
          <w:szCs w:val="28"/>
        </w:rPr>
        <w:t>Конкурс №1</w:t>
      </w:r>
      <w:r w:rsidRPr="009A1018">
        <w:rPr>
          <w:color w:val="000000" w:themeColor="text1"/>
          <w:sz w:val="28"/>
          <w:szCs w:val="28"/>
        </w:rPr>
        <w:t> – Разминка. </w:t>
      </w:r>
      <w:r w:rsidRPr="009A1018">
        <w:rPr>
          <w:b/>
          <w:bCs/>
          <w:color w:val="000000" w:themeColor="text1"/>
          <w:sz w:val="28"/>
          <w:szCs w:val="28"/>
          <w:u w:val="single"/>
        </w:rPr>
        <w:t>Эстафета.  «Яичница».</w:t>
      </w:r>
    </w:p>
    <w:p w:rsidR="0039287D" w:rsidRPr="009A1018" w:rsidRDefault="0039287D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b/>
          <w:bCs/>
          <w:color w:val="000000" w:themeColor="text1"/>
          <w:sz w:val="28"/>
          <w:szCs w:val="28"/>
        </w:rPr>
        <w:t>Инвентарь</w:t>
      </w:r>
      <w:r w:rsidRPr="009A1018">
        <w:rPr>
          <w:color w:val="000000" w:themeColor="text1"/>
          <w:sz w:val="28"/>
          <w:szCs w:val="28"/>
        </w:rPr>
        <w:t> –   кегли, ракетки для бадминтона, шарики.</w:t>
      </w:r>
    </w:p>
    <w:p w:rsidR="0039287D" w:rsidRPr="009A1018" w:rsidRDefault="0039287D" w:rsidP="009A1018">
      <w:pPr>
        <w:pStyle w:val="a4"/>
        <w:shd w:val="clear" w:color="auto" w:fill="FFFFFF"/>
        <w:spacing w:before="24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9A1018">
        <w:rPr>
          <w:b/>
          <w:bCs/>
          <w:color w:val="000000" w:themeColor="text1"/>
          <w:sz w:val="28"/>
          <w:szCs w:val="28"/>
        </w:rPr>
        <w:t>Комментарий:  </w:t>
      </w:r>
      <w:r w:rsidRPr="009A1018">
        <w:rPr>
          <w:color w:val="000000" w:themeColor="text1"/>
          <w:sz w:val="28"/>
          <w:szCs w:val="28"/>
        </w:rPr>
        <w:t>А сейчас конкурс-эстафета. Участвуют все члены команды. Наш конкурс называется «Яичница».</w:t>
      </w:r>
    </w:p>
    <w:p w:rsidR="0039287D" w:rsidRPr="009A1018" w:rsidRDefault="0039287D" w:rsidP="009A1018">
      <w:pPr>
        <w:pStyle w:val="a4"/>
        <w:shd w:val="clear" w:color="auto" w:fill="FFFFFF"/>
        <w:spacing w:before="24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9A1018">
        <w:rPr>
          <w:b/>
          <w:bCs/>
          <w:color w:val="000000" w:themeColor="text1"/>
          <w:sz w:val="28"/>
          <w:szCs w:val="28"/>
          <w:u w:val="single"/>
        </w:rPr>
        <w:t>Задача участников  -   </w:t>
      </w:r>
      <w:r w:rsidRPr="009A1018">
        <w:rPr>
          <w:color w:val="000000" w:themeColor="text1"/>
          <w:sz w:val="28"/>
          <w:szCs w:val="28"/>
        </w:rPr>
        <w:t>Добежать до определенного места, неся на ракетке шарик, и вернуться обратно, передавая эстафету следующему участнику.</w:t>
      </w:r>
    </w:p>
    <w:p w:rsidR="0039287D" w:rsidRPr="009A1018" w:rsidRDefault="0039287D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Задача успеть приготовить яичницу раньше других - завершить дистанцию.</w:t>
      </w:r>
    </w:p>
    <w:p w:rsidR="0039287D" w:rsidRPr="009A1018" w:rsidRDefault="0039287D" w:rsidP="009A1018">
      <w:pPr>
        <w:pStyle w:val="a4"/>
        <w:shd w:val="clear" w:color="auto" w:fill="FFFFFF"/>
        <w:spacing w:before="240" w:beforeAutospacing="0" w:after="0" w:afterAutospacing="0" w:line="360" w:lineRule="auto"/>
        <w:ind w:left="708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lastRenderedPageBreak/>
        <w:br/>
      </w:r>
      <w:r w:rsidRPr="009A1018">
        <w:rPr>
          <w:b/>
          <w:bCs/>
          <w:color w:val="000000" w:themeColor="text1"/>
          <w:sz w:val="28"/>
          <w:szCs w:val="28"/>
        </w:rPr>
        <w:t>Конкурс №2</w:t>
      </w:r>
      <w:r w:rsidRPr="009A1018">
        <w:rPr>
          <w:color w:val="000000" w:themeColor="text1"/>
          <w:sz w:val="28"/>
          <w:szCs w:val="28"/>
        </w:rPr>
        <w:t> </w:t>
      </w:r>
      <w:r w:rsidRPr="009A1018">
        <w:rPr>
          <w:b/>
          <w:bCs/>
          <w:color w:val="000000" w:themeColor="text1"/>
          <w:sz w:val="28"/>
          <w:szCs w:val="28"/>
        </w:rPr>
        <w:t>Эстафета "Меткий стрелок"</w:t>
      </w:r>
    </w:p>
    <w:p w:rsidR="0039287D" w:rsidRPr="009A1018" w:rsidRDefault="0039287D" w:rsidP="009A1018">
      <w:pPr>
        <w:pStyle w:val="a4"/>
        <w:shd w:val="clear" w:color="auto" w:fill="FFFFFF"/>
        <w:spacing w:before="24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9A1018">
        <w:rPr>
          <w:b/>
          <w:bCs/>
          <w:i/>
          <w:iCs/>
          <w:color w:val="000000" w:themeColor="text1"/>
          <w:sz w:val="28"/>
          <w:szCs w:val="28"/>
        </w:rPr>
        <w:t>Учитель. </w:t>
      </w:r>
      <w:r w:rsidRPr="009A1018">
        <w:rPr>
          <w:color w:val="000000" w:themeColor="text1"/>
          <w:sz w:val="28"/>
          <w:szCs w:val="28"/>
        </w:rPr>
        <w:t>Мишенью будет служить обычное ведро, в которое участники станут метать мячи. Участнику каждой команды вручается по три мяча. Ведро-мишень установлено на расстоянии 5 метров от финишной черты. По сигналу первый игрок подходит к финишной черте и бросает мячи, стремясь попасть в ведро. За ним подходит следующий игрок, и так по очереди. Побеждает команда, которая больше за</w:t>
      </w:r>
      <w:r w:rsidRPr="009A1018">
        <w:rPr>
          <w:color w:val="000000" w:themeColor="text1"/>
          <w:sz w:val="28"/>
          <w:szCs w:val="28"/>
        </w:rPr>
        <w:softHyphen/>
        <w:t>бросит мячей.</w:t>
      </w:r>
    </w:p>
    <w:p w:rsidR="0039287D" w:rsidRPr="009A1018" w:rsidRDefault="0039287D" w:rsidP="009A1018">
      <w:pPr>
        <w:pStyle w:val="a4"/>
        <w:shd w:val="clear" w:color="auto" w:fill="FFFFFF"/>
        <w:spacing w:before="24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9A1018">
        <w:rPr>
          <w:b/>
          <w:bCs/>
          <w:color w:val="000000" w:themeColor="text1"/>
          <w:sz w:val="28"/>
          <w:szCs w:val="28"/>
        </w:rPr>
        <w:t>Конкурс №3.</w:t>
      </w:r>
      <w:r w:rsidRPr="009A1018">
        <w:rPr>
          <w:color w:val="000000" w:themeColor="text1"/>
          <w:sz w:val="28"/>
          <w:szCs w:val="28"/>
        </w:rPr>
        <w:t> </w:t>
      </w:r>
      <w:r w:rsidRPr="009A1018">
        <w:rPr>
          <w:b/>
          <w:bCs/>
          <w:color w:val="000000" w:themeColor="text1"/>
          <w:sz w:val="28"/>
          <w:szCs w:val="28"/>
        </w:rPr>
        <w:t>Эстафета «Догони и прокати»</w:t>
      </w:r>
    </w:p>
    <w:p w:rsidR="0039287D" w:rsidRPr="009A1018" w:rsidRDefault="0039287D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Команды стоят в исходном положении ноги врозь. По команде 1-й бежит до ориентира с мячом в руках, обегает ориентир, бежит назад в конец колонны и оттуда прокатывает мяч под ногами команды. Впереди стоящий берет мяч и продолжает бег.</w:t>
      </w:r>
    </w:p>
    <w:p w:rsidR="0039287D" w:rsidRPr="009A1018" w:rsidRDefault="0039287D" w:rsidP="009A1018">
      <w:pPr>
        <w:pStyle w:val="a4"/>
        <w:shd w:val="clear" w:color="auto" w:fill="FFFFFF"/>
        <w:spacing w:before="24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9A1018">
        <w:rPr>
          <w:b/>
          <w:bCs/>
          <w:color w:val="000000" w:themeColor="text1"/>
          <w:sz w:val="28"/>
          <w:szCs w:val="28"/>
        </w:rPr>
        <w:t>Конкурс №4. Для капитанов «Эстафета с мячом»</w:t>
      </w:r>
    </w:p>
    <w:p w:rsidR="0039287D" w:rsidRPr="009A1018" w:rsidRDefault="0039287D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Капитаны стоят нам линии старта, в руках клюшки с мячом. На расстоянии 15м стоит фишка. По свистку направляющий клюшкой ведёт мяч, обводит фишку и возвращается в свою команду. Кто быстрее пройдет?</w:t>
      </w:r>
    </w:p>
    <w:p w:rsidR="0039287D" w:rsidRPr="009A1018" w:rsidRDefault="0039287D" w:rsidP="009A1018">
      <w:pPr>
        <w:pStyle w:val="a4"/>
        <w:shd w:val="clear" w:color="auto" w:fill="FFFFFF"/>
        <w:spacing w:before="24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9A1018">
        <w:rPr>
          <w:b/>
          <w:bCs/>
          <w:color w:val="000000" w:themeColor="text1"/>
          <w:sz w:val="28"/>
          <w:szCs w:val="28"/>
        </w:rPr>
        <w:t>Конкурс №5. «Дружба»</w:t>
      </w:r>
    </w:p>
    <w:p w:rsidR="0039287D" w:rsidRPr="009A1018" w:rsidRDefault="0039287D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Удерживая лбами, воздушный шарик и взявшись за руки, два участника команды бегут до ограничительного знака и обратно. У линии старта передают эстафету следующей паре</w:t>
      </w:r>
    </w:p>
    <w:p w:rsidR="0039287D" w:rsidRPr="009A1018" w:rsidRDefault="0039287D" w:rsidP="009A1018">
      <w:pPr>
        <w:pStyle w:val="a4"/>
        <w:shd w:val="clear" w:color="auto" w:fill="FFFFFF"/>
        <w:spacing w:before="24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9A1018">
        <w:rPr>
          <w:b/>
          <w:bCs/>
          <w:color w:val="000000" w:themeColor="text1"/>
          <w:sz w:val="28"/>
          <w:szCs w:val="28"/>
        </w:rPr>
        <w:t>Конкурс №6</w:t>
      </w:r>
      <w:r w:rsidRPr="009A1018">
        <w:rPr>
          <w:color w:val="000000" w:themeColor="text1"/>
          <w:sz w:val="28"/>
          <w:szCs w:val="28"/>
        </w:rPr>
        <w:t>. </w:t>
      </w:r>
      <w:r w:rsidRPr="009A1018">
        <w:rPr>
          <w:b/>
          <w:bCs/>
          <w:color w:val="000000" w:themeColor="text1"/>
          <w:sz w:val="28"/>
          <w:szCs w:val="28"/>
        </w:rPr>
        <w:t>Эстафета "Толкание ядра"</w:t>
      </w:r>
    </w:p>
    <w:p w:rsidR="0039287D" w:rsidRPr="009A1018" w:rsidRDefault="0039287D" w:rsidP="009A1018">
      <w:pPr>
        <w:pStyle w:val="a4"/>
        <w:shd w:val="clear" w:color="auto" w:fill="FFFFFF"/>
        <w:spacing w:before="24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9A1018">
        <w:rPr>
          <w:b/>
          <w:bCs/>
          <w:i/>
          <w:iCs/>
          <w:color w:val="000000" w:themeColor="text1"/>
          <w:sz w:val="28"/>
          <w:szCs w:val="28"/>
        </w:rPr>
        <w:t>Учитель. </w:t>
      </w:r>
      <w:r w:rsidRPr="009A1018">
        <w:rPr>
          <w:color w:val="000000" w:themeColor="text1"/>
          <w:sz w:val="28"/>
          <w:szCs w:val="28"/>
        </w:rPr>
        <w:t xml:space="preserve">Для ядра мы взяли набивной </w:t>
      </w:r>
      <w:r w:rsidR="00376C8A" w:rsidRPr="009A1018">
        <w:rPr>
          <w:color w:val="000000" w:themeColor="text1"/>
          <w:sz w:val="28"/>
          <w:szCs w:val="28"/>
        </w:rPr>
        <w:t>мяч</w:t>
      </w:r>
      <w:r w:rsidRPr="009A1018">
        <w:rPr>
          <w:color w:val="000000" w:themeColor="text1"/>
          <w:sz w:val="28"/>
          <w:szCs w:val="28"/>
        </w:rPr>
        <w:t xml:space="preserve">. Теперь вспомните, как толкают ядро спортсмены: берут его в одну руку, плотно прижимают к плечу, а затем рука распрямляется так, чтобы все усилие шло на ядро, которое надо вытолкнуть. Вы делаете точно так же. Первый игрок начинает с </w:t>
      </w:r>
      <w:r w:rsidRPr="009A1018">
        <w:rPr>
          <w:color w:val="000000" w:themeColor="text1"/>
          <w:sz w:val="28"/>
          <w:szCs w:val="28"/>
        </w:rPr>
        <w:lastRenderedPageBreak/>
        <w:t>финишной прямой. Второй игрок подбегает к тому месту, где ядро упало и начинает с того места. Таким образом, поступают и все остальные участники. В итоге, когда последний участник отметает ядро, и чье ядро будет дальше, тот и победил. На старт, внимание, марш!</w:t>
      </w:r>
    </w:p>
    <w:p w:rsidR="0039287D" w:rsidRPr="009A1018" w:rsidRDefault="0039287D" w:rsidP="009A1018">
      <w:pPr>
        <w:pStyle w:val="a4"/>
        <w:shd w:val="clear" w:color="auto" w:fill="FFFFFF"/>
        <w:spacing w:before="24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9A1018">
        <w:rPr>
          <w:b/>
          <w:bCs/>
          <w:color w:val="000000" w:themeColor="text1"/>
          <w:sz w:val="28"/>
          <w:szCs w:val="28"/>
        </w:rPr>
        <w:t>Конкурс №7. Эстафета "Спортивная ходьба"</w:t>
      </w:r>
    </w:p>
    <w:p w:rsidR="0039287D" w:rsidRPr="009A1018" w:rsidRDefault="0039287D" w:rsidP="009A1018">
      <w:pPr>
        <w:pStyle w:val="a4"/>
        <w:shd w:val="clear" w:color="auto" w:fill="FFFFFF"/>
        <w:spacing w:before="24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9A1018">
        <w:rPr>
          <w:b/>
          <w:bCs/>
          <w:i/>
          <w:iCs/>
          <w:color w:val="000000" w:themeColor="text1"/>
          <w:sz w:val="28"/>
          <w:szCs w:val="28"/>
        </w:rPr>
        <w:t>Учитель. </w:t>
      </w:r>
      <w:r w:rsidRPr="009A1018">
        <w:rPr>
          <w:color w:val="000000" w:themeColor="text1"/>
          <w:sz w:val="28"/>
          <w:szCs w:val="28"/>
        </w:rPr>
        <w:t>В нашей эстафете процесс ходьбы будет таким: участники, делая шаг, пятку одной ноги должны вплотную приставить к носку другой. То есть с каждым шагом участни</w:t>
      </w:r>
      <w:r w:rsidRPr="009A1018">
        <w:rPr>
          <w:color w:val="000000" w:themeColor="text1"/>
          <w:sz w:val="28"/>
          <w:szCs w:val="28"/>
        </w:rPr>
        <w:softHyphen/>
        <w:t>ки будут передвигаться вперед только на длину подошвы их обуви. Дошли до обруча, кото</w:t>
      </w:r>
      <w:r w:rsidRPr="009A1018">
        <w:rPr>
          <w:color w:val="000000" w:themeColor="text1"/>
          <w:sz w:val="28"/>
          <w:szCs w:val="28"/>
        </w:rPr>
        <w:softHyphen/>
        <w:t>рый лежит на дистанции 8 метров, взяли мяч, который лежит в кругу, и таким же шагом на</w:t>
      </w:r>
      <w:r w:rsidRPr="009A1018">
        <w:rPr>
          <w:color w:val="000000" w:themeColor="text1"/>
          <w:sz w:val="28"/>
          <w:szCs w:val="28"/>
        </w:rPr>
        <w:softHyphen/>
        <w:t>зад. Передали мяч следующему участнику, который должен положить мяч в круг, и стали в конец колонны. Так до последнего человека. Кто нарушает правила, начинает дистанцию с самого начала. На старт, внимание, марш!</w:t>
      </w:r>
    </w:p>
    <w:p w:rsidR="0039287D" w:rsidRPr="009A1018" w:rsidRDefault="0039287D" w:rsidP="009A1018">
      <w:pPr>
        <w:pStyle w:val="a4"/>
        <w:shd w:val="clear" w:color="auto" w:fill="FFFFFF"/>
        <w:spacing w:before="24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9A1018">
        <w:rPr>
          <w:b/>
          <w:bCs/>
          <w:color w:val="000000" w:themeColor="text1"/>
          <w:sz w:val="28"/>
          <w:szCs w:val="28"/>
        </w:rPr>
        <w:t>Конкурс №8.</w:t>
      </w:r>
      <w:r w:rsidRPr="009A1018">
        <w:rPr>
          <w:color w:val="000000" w:themeColor="text1"/>
          <w:sz w:val="28"/>
          <w:szCs w:val="28"/>
        </w:rPr>
        <w:t> </w:t>
      </w:r>
      <w:r w:rsidRPr="009A1018">
        <w:rPr>
          <w:b/>
          <w:bCs/>
          <w:color w:val="000000" w:themeColor="text1"/>
          <w:sz w:val="28"/>
          <w:szCs w:val="28"/>
        </w:rPr>
        <w:t>«Посиделки»</w:t>
      </w:r>
    </w:p>
    <w:p w:rsidR="0039287D" w:rsidRPr="009A1018" w:rsidRDefault="0039287D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Участники команд усаживаются на спортивные скамейки в затылок друг другу и передают сидящему сзади игроку мяч. Последний с мячом бежит, садится вперёд и снова передаёт мяч. Эстафета продолжается до тех пор, пока игроки не окажутся на своих местах.</w:t>
      </w:r>
    </w:p>
    <w:p w:rsidR="0039287D" w:rsidRPr="009A1018" w:rsidRDefault="0039287D" w:rsidP="009A1018">
      <w:pPr>
        <w:pStyle w:val="a4"/>
        <w:shd w:val="clear" w:color="auto" w:fill="FFFFFF"/>
        <w:spacing w:before="24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9A1018">
        <w:rPr>
          <w:b/>
          <w:bCs/>
          <w:color w:val="000000" w:themeColor="text1"/>
          <w:sz w:val="28"/>
          <w:szCs w:val="28"/>
        </w:rPr>
        <w:t>Конкурс №9 – «Пингвины с мячом».</w:t>
      </w:r>
    </w:p>
    <w:p w:rsidR="0039287D" w:rsidRPr="009A1018" w:rsidRDefault="0039287D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br/>
        <w:t>По сигналу участник зажимает мяч между коленями и устремляется к обручу, оставляет мяч в обруче и возвращается в команду. Следующий бежит за мячом, зажимает таким же образом и бежит в команду, чтобы передать мяч 3–ему игроку. </w:t>
      </w:r>
      <w:r w:rsidRPr="009A1018">
        <w:rPr>
          <w:color w:val="000000" w:themeColor="text1"/>
          <w:sz w:val="28"/>
          <w:szCs w:val="28"/>
        </w:rPr>
        <w:br/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9A1018">
        <w:rPr>
          <w:b/>
          <w:bCs/>
          <w:color w:val="000000" w:themeColor="text1"/>
          <w:sz w:val="28"/>
          <w:szCs w:val="28"/>
        </w:rPr>
        <w:lastRenderedPageBreak/>
        <w:t>Ведущий:</w:t>
      </w:r>
      <w:r w:rsidRPr="009A1018">
        <w:rPr>
          <w:color w:val="000000" w:themeColor="text1"/>
          <w:sz w:val="28"/>
          <w:szCs w:val="28"/>
        </w:rPr>
        <w:t> Вот и закончился наш праздник. Все участники команд показали свою ловкость, силу, быстроту. А главное – получили заряд бодрости и массу положительных эмоций!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Предоставляем  слово нашему уважаемому жюри, которое подведет итог наших соревнований и наградит победителей.</w:t>
      </w:r>
    </w:p>
    <w:p w:rsidR="00CB3991" w:rsidRPr="009A1018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1018">
        <w:rPr>
          <w:color w:val="000000" w:themeColor="text1"/>
          <w:sz w:val="28"/>
          <w:szCs w:val="28"/>
        </w:rPr>
        <w:t>Участникам вр</w:t>
      </w:r>
      <w:r w:rsidR="0039287D" w:rsidRPr="009A1018">
        <w:rPr>
          <w:color w:val="000000" w:themeColor="text1"/>
          <w:sz w:val="28"/>
          <w:szCs w:val="28"/>
        </w:rPr>
        <w:t>учаются грамоты.</w:t>
      </w:r>
    </w:p>
    <w:p w:rsidR="00CB3991" w:rsidRPr="0039287D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/>
          <w:sz w:val="28"/>
          <w:szCs w:val="28"/>
        </w:rPr>
      </w:pPr>
    </w:p>
    <w:p w:rsidR="00CB3991" w:rsidRPr="0039287D" w:rsidRDefault="00CB3991" w:rsidP="009A1018">
      <w:pPr>
        <w:pStyle w:val="a4"/>
        <w:shd w:val="clear" w:color="auto" w:fill="FFFFFF"/>
        <w:spacing w:before="240" w:beforeAutospacing="0" w:after="0" w:afterAutospacing="0" w:line="360" w:lineRule="auto"/>
        <w:rPr>
          <w:color w:val="000000"/>
          <w:sz w:val="28"/>
          <w:szCs w:val="28"/>
        </w:rPr>
      </w:pPr>
      <w:r w:rsidRPr="0039287D">
        <w:rPr>
          <w:color w:val="000000"/>
          <w:sz w:val="28"/>
          <w:szCs w:val="28"/>
        </w:rPr>
        <w:t>                                         </w:t>
      </w:r>
    </w:p>
    <w:p w:rsidR="00CB3991" w:rsidRDefault="00CB3991" w:rsidP="00C27A3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B3991" w:rsidRDefault="00CB3991" w:rsidP="00C27A3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B3991" w:rsidRDefault="00CB3991" w:rsidP="00C27A3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81A80" w:rsidRDefault="00581A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81A80" w:rsidRDefault="00581A80" w:rsidP="00581A80">
      <w:pPr>
        <w:spacing w:after="160" w:line="360" w:lineRule="auto"/>
        <w:jc w:val="center"/>
        <w:rPr>
          <w:rFonts w:ascii="Times New Roman" w:eastAsia="Calibri" w:hAnsi="Times New Roman" w:cs="Times New Roman"/>
          <w:sz w:val="36"/>
          <w:szCs w:val="28"/>
          <w:lang w:eastAsia="en-US"/>
        </w:rPr>
      </w:pPr>
      <w:r>
        <w:rPr>
          <w:rFonts w:ascii="Times New Roman" w:eastAsia="Calibri" w:hAnsi="Times New Roman" w:cs="Times New Roman"/>
          <w:sz w:val="36"/>
          <w:szCs w:val="28"/>
          <w:lang w:eastAsia="en-US"/>
        </w:rPr>
        <w:lastRenderedPageBreak/>
        <w:t xml:space="preserve"> Отчет  о проведении</w:t>
      </w:r>
    </w:p>
    <w:p w:rsidR="00581A80" w:rsidRPr="00581A80" w:rsidRDefault="00581A80" w:rsidP="00581A80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81A8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 ___» ________2019 года в спортивном зале Орловского лицея-интерната были проведены  «Веселые старты» между начальными классами.  Спорт - представляющий главный источник силы и здоровья, развивает смелость, решительность, прививает чувство коллективизма, дисциплины, а главное - волю к достижению цели. </w:t>
      </w:r>
    </w:p>
    <w:p w:rsidR="00581A80" w:rsidRPr="00581A80" w:rsidRDefault="00581A80" w:rsidP="00581A80">
      <w:pPr>
        <w:spacing w:after="160" w:line="36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81A8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Основное  условие участия - быть приверженцем здорового образа жизни или быть готовым пополнить их ряды. А уж, с какими результатами команды придут к финишу – зависело только от их сплоченности и организованности. После того, как завершилось торжественное открытие, наступил самый ответственный момент - команды вышли на старт соревнований. Программа «Веселых стартов» была довольно насыщенной. Первым заданием было представление команд. Оно было задорным и рифмованным. </w:t>
      </w:r>
    </w:p>
    <w:p w:rsidR="00581A80" w:rsidRPr="00581A80" w:rsidRDefault="00581A80" w:rsidP="00581A80">
      <w:pPr>
        <w:spacing w:after="160" w:line="36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81A8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Командам были предложены занимательные, иногда очень непростые конкурсы с бегом, прыжками, ползанием и кувырками, меткость и сообразительность. Все этапы этого увлекательного соревнования проходили в напряженной борьбе. Спортивный задор и желание добиться победы для своей команды захватывали спортсменов настолько, что они не замечали происходящего вокруг. Все старались изо всех сил прийти к финишу первыми. И благодаря своей ловкости, быстроте и смелости одержать победу в веселых стартах смогла команда «Синих», заняв первое место, «Красные» - второе место, «Зеленые» - третье место. </w:t>
      </w:r>
    </w:p>
    <w:p w:rsidR="00581A80" w:rsidRPr="00581A80" w:rsidRDefault="00581A80" w:rsidP="00581A80">
      <w:pPr>
        <w:spacing w:after="160" w:line="36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81A8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Пожалуй, ничто так не сближает коллективы, как совместные праздники и развлечения. В зале царили смех, шум и веселье. Все были счастливы! А счастливые от восторга глаза участвующих – лучшая награда всем организаторам праздника.  Соревнования стали настоящим праздником спорта, здоровья и молодости! Участвуя в «Веселых стартах», участники </w:t>
      </w:r>
      <w:r w:rsidRPr="00581A80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почувствовали себя большой единой семьей! Все команды были награждены грамотами, отличным зарядом бодрости, и море положительных эмоций. </w:t>
      </w:r>
    </w:p>
    <w:p w:rsidR="00581A80" w:rsidRPr="00581A80" w:rsidRDefault="00581A80" w:rsidP="00581A80">
      <w:pPr>
        <w:spacing w:after="160" w:line="36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81A80" w:rsidRPr="00581A80" w:rsidRDefault="00581A80" w:rsidP="00581A80">
      <w:pPr>
        <w:spacing w:after="160" w:line="36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Style w:val="afb"/>
        <w:tblW w:w="0" w:type="auto"/>
        <w:tblInd w:w="-885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5294"/>
        <w:gridCol w:w="5162"/>
      </w:tblGrid>
      <w:tr w:rsidR="00581A80" w:rsidRPr="00581A80" w:rsidTr="00765669">
        <w:tc>
          <w:tcPr>
            <w:tcW w:w="5504" w:type="dxa"/>
            <w:tcBorders>
              <w:top w:val="nil"/>
              <w:left w:val="nil"/>
              <w:bottom w:val="nil"/>
              <w:right w:val="nil"/>
            </w:tcBorders>
          </w:tcPr>
          <w:p w:rsidR="00581A80" w:rsidRPr="00581A80" w:rsidRDefault="00581A80" w:rsidP="00581A8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1A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6AEB7A4" wp14:editId="27C80DCF">
                  <wp:extent cx="3369053" cy="1895475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0735" cy="1902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</w:tcPr>
          <w:p w:rsidR="00581A80" w:rsidRPr="00581A80" w:rsidRDefault="00581A80" w:rsidP="00581A8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1A80">
              <w:rPr>
                <w:rFonts w:ascii="Calibri" w:hAnsi="Calibri" w:cs="Times New Roman"/>
                <w:noProof/>
              </w:rPr>
              <w:drawing>
                <wp:inline distT="0" distB="0" distL="0" distR="0" wp14:anchorId="40C68229" wp14:editId="1A7C2F12">
                  <wp:extent cx="3285068" cy="1847850"/>
                  <wp:effectExtent l="0" t="0" r="0" b="0"/>
                  <wp:docPr id="3" name="Рисунок 3" descr="C:\Users\Александр\AppData\Local\Microsoft\Windows\INetCacheContent.Word\20180201_090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андр\AppData\Local\Microsoft\Windows\INetCacheContent.Word\20180201_090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028" cy="185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A80" w:rsidRPr="00581A80" w:rsidTr="00765669">
        <w:tc>
          <w:tcPr>
            <w:tcW w:w="5504" w:type="dxa"/>
            <w:tcBorders>
              <w:top w:val="nil"/>
              <w:left w:val="nil"/>
              <w:bottom w:val="nil"/>
              <w:right w:val="nil"/>
            </w:tcBorders>
          </w:tcPr>
          <w:p w:rsidR="00581A80" w:rsidRPr="00581A80" w:rsidRDefault="00581A80" w:rsidP="00581A80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81A80">
              <w:rPr>
                <w:rFonts w:ascii="Calibri" w:hAnsi="Calibri" w:cs="Times New Roman"/>
                <w:noProof/>
              </w:rPr>
              <w:drawing>
                <wp:inline distT="0" distB="0" distL="0" distR="0" wp14:anchorId="292686A7" wp14:editId="46088896">
                  <wp:extent cx="3268129" cy="1838325"/>
                  <wp:effectExtent l="0" t="0" r="8890" b="0"/>
                  <wp:docPr id="4" name="Рисунок 4" descr="C:\Users\Александр\AppData\Local\Microsoft\Windows\INetCacheContent.Word\20180201_090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андр\AppData\Local\Microsoft\Windows\INetCacheContent.Word\20180201_090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552" cy="1843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</w:tcPr>
          <w:p w:rsidR="00581A80" w:rsidRPr="00581A80" w:rsidRDefault="00581A80" w:rsidP="00581A80">
            <w:pPr>
              <w:spacing w:line="360" w:lineRule="auto"/>
              <w:rPr>
                <w:rFonts w:ascii="Calibri" w:hAnsi="Calibri" w:cs="Times New Roman"/>
                <w:noProof/>
              </w:rPr>
            </w:pPr>
            <w:r w:rsidRPr="00581A80">
              <w:rPr>
                <w:rFonts w:ascii="Calibri" w:hAnsi="Calibri" w:cs="Times New Roman"/>
                <w:noProof/>
              </w:rPr>
              <w:drawing>
                <wp:inline distT="0" distB="0" distL="0" distR="0" wp14:anchorId="506CCD1D" wp14:editId="7905BD94">
                  <wp:extent cx="3238500" cy="1821657"/>
                  <wp:effectExtent l="0" t="0" r="0" b="7620"/>
                  <wp:docPr id="5" name="Рисунок 5" descr="C:\Users\Александр\AppData\Local\Microsoft\Windows\INetCacheContent.Word\20180201_090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андр\AppData\Local\Microsoft\Windows\INetCacheContent.Word\20180201_090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909" cy="1828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A80" w:rsidRPr="00581A80" w:rsidTr="00765669">
        <w:tc>
          <w:tcPr>
            <w:tcW w:w="5504" w:type="dxa"/>
            <w:tcBorders>
              <w:top w:val="nil"/>
              <w:left w:val="nil"/>
              <w:bottom w:val="nil"/>
              <w:right w:val="nil"/>
            </w:tcBorders>
          </w:tcPr>
          <w:p w:rsidR="00581A80" w:rsidRPr="00581A80" w:rsidRDefault="00581A80" w:rsidP="00581A80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81A80">
              <w:rPr>
                <w:rFonts w:ascii="Calibri" w:hAnsi="Calibri" w:cs="Times New Roman"/>
                <w:noProof/>
              </w:rPr>
              <w:drawing>
                <wp:inline distT="0" distB="0" distL="0" distR="0" wp14:anchorId="6C46D41E" wp14:editId="74447EC1">
                  <wp:extent cx="3335867" cy="1876425"/>
                  <wp:effectExtent l="0" t="0" r="0" b="0"/>
                  <wp:docPr id="6" name="Рисунок 6" descr="C:\Users\Александр\AppData\Local\Microsoft\Windows\INetCacheContent.Word\20180201_085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андр\AppData\Local\Microsoft\Windows\INetCacheContent.Word\20180201_085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088" cy="1879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</w:tcPr>
          <w:p w:rsidR="00581A80" w:rsidRPr="00581A80" w:rsidRDefault="00581A80" w:rsidP="00581A80">
            <w:pPr>
              <w:spacing w:line="360" w:lineRule="auto"/>
              <w:rPr>
                <w:rFonts w:ascii="Calibri" w:hAnsi="Calibri" w:cs="Times New Roman"/>
                <w:noProof/>
              </w:rPr>
            </w:pPr>
            <w:r w:rsidRPr="00581A80">
              <w:rPr>
                <w:rFonts w:ascii="Calibri" w:hAnsi="Calibri" w:cs="Times New Roman"/>
                <w:noProof/>
              </w:rPr>
              <w:drawing>
                <wp:inline distT="0" distB="0" distL="0" distR="0" wp14:anchorId="02BF95B2" wp14:editId="0ADE9094">
                  <wp:extent cx="3217333" cy="1809750"/>
                  <wp:effectExtent l="0" t="0" r="2540" b="0"/>
                  <wp:docPr id="7" name="Рисунок 7" descr="C:\Users\Александр\Desktop\рабочий стол\работа\веселые старты, паспорт\20180201_090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андр\Desktop\рабочий стол\работа\веселые старты, паспорт\20180201_090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512" cy="1815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A80" w:rsidRPr="00581A80" w:rsidTr="00765669">
        <w:tc>
          <w:tcPr>
            <w:tcW w:w="5504" w:type="dxa"/>
            <w:tcBorders>
              <w:top w:val="nil"/>
              <w:left w:val="nil"/>
              <w:bottom w:val="nil"/>
              <w:right w:val="nil"/>
            </w:tcBorders>
          </w:tcPr>
          <w:p w:rsidR="00581A80" w:rsidRPr="00581A80" w:rsidRDefault="00581A80" w:rsidP="00581A80">
            <w:pPr>
              <w:spacing w:line="360" w:lineRule="auto"/>
              <w:rPr>
                <w:rFonts w:ascii="Calibri" w:hAnsi="Calibri" w:cs="Times New Roman"/>
                <w:noProof/>
              </w:rPr>
            </w:pPr>
          </w:p>
        </w:tc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</w:tcPr>
          <w:p w:rsidR="00581A80" w:rsidRPr="00581A80" w:rsidRDefault="00581A80" w:rsidP="00581A80">
            <w:pPr>
              <w:spacing w:line="360" w:lineRule="auto"/>
              <w:rPr>
                <w:rFonts w:ascii="Calibri" w:hAnsi="Calibri" w:cs="Times New Roman"/>
                <w:noProof/>
              </w:rPr>
            </w:pPr>
          </w:p>
        </w:tc>
      </w:tr>
    </w:tbl>
    <w:p w:rsidR="00581A80" w:rsidRPr="00581A80" w:rsidRDefault="00581A80" w:rsidP="00581A80">
      <w:pPr>
        <w:spacing w:after="160" w:line="360" w:lineRule="auto"/>
        <w:ind w:hanging="567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81A80" w:rsidRPr="00581A80" w:rsidRDefault="00581A80" w:rsidP="00581A80">
      <w:pPr>
        <w:spacing w:after="160" w:line="360" w:lineRule="auto"/>
        <w:ind w:hanging="567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81A80" w:rsidRPr="00581A80" w:rsidRDefault="00581A80" w:rsidP="00581A80">
      <w:pPr>
        <w:spacing w:after="160" w:line="360" w:lineRule="auto"/>
        <w:ind w:hanging="567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81A80" w:rsidRPr="00581A80" w:rsidRDefault="00581A80" w:rsidP="00581A80">
      <w:pPr>
        <w:spacing w:after="160" w:line="360" w:lineRule="auto"/>
        <w:ind w:hanging="567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81A80" w:rsidRPr="00581A80" w:rsidRDefault="00581A80" w:rsidP="00581A80">
      <w:pPr>
        <w:spacing w:after="160" w:line="259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</w:rPr>
      </w:pPr>
      <w:r w:rsidRPr="00581A80">
        <w:rPr>
          <w:rFonts w:ascii="Times New Roman" w:eastAsia="Times New Roman" w:hAnsi="Times New Roman" w:cs="Times New Roman"/>
          <w:sz w:val="36"/>
          <w:szCs w:val="36"/>
        </w:rPr>
        <w:lastRenderedPageBreak/>
        <w:t>ТАБЛИЦА</w:t>
      </w:r>
    </w:p>
    <w:p w:rsidR="00581A80" w:rsidRPr="00581A80" w:rsidRDefault="00581A80" w:rsidP="00581A80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581A80">
        <w:rPr>
          <w:rFonts w:ascii="Times New Roman" w:eastAsia="Times New Roman" w:hAnsi="Times New Roman" w:cs="Times New Roman"/>
          <w:sz w:val="32"/>
          <w:szCs w:val="28"/>
        </w:rPr>
        <w:t xml:space="preserve">результатов соревнований </w:t>
      </w:r>
    </w:p>
    <w:p w:rsidR="00581A80" w:rsidRPr="00581A80" w:rsidRDefault="00581A80" w:rsidP="00581A80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28"/>
        </w:rPr>
      </w:pPr>
      <w:r w:rsidRPr="00581A80">
        <w:rPr>
          <w:rFonts w:ascii="Times New Roman" w:eastAsia="Times New Roman" w:hAnsi="Times New Roman" w:cs="Times New Roman"/>
          <w:color w:val="FF0000"/>
          <w:sz w:val="32"/>
          <w:szCs w:val="28"/>
        </w:rPr>
        <w:t xml:space="preserve"> </w:t>
      </w:r>
      <w:r w:rsidRPr="00581A80"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  <w:t>«Веселые  старты»</w:t>
      </w:r>
      <w:r w:rsidRPr="00581A80">
        <w:rPr>
          <w:rFonts w:ascii="Times New Roman" w:eastAsia="Times New Roman" w:hAnsi="Times New Roman" w:cs="Times New Roman"/>
          <w:color w:val="FF0000"/>
          <w:sz w:val="32"/>
          <w:szCs w:val="28"/>
        </w:rPr>
        <w:t xml:space="preserve"> </w:t>
      </w:r>
    </w:p>
    <w:p w:rsidR="00581A80" w:rsidRPr="00581A80" w:rsidRDefault="00581A80" w:rsidP="00581A80">
      <w:pPr>
        <w:tabs>
          <w:tab w:val="left" w:pos="1080"/>
        </w:tabs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</w:p>
    <w:tbl>
      <w:tblPr>
        <w:tblStyle w:val="afb"/>
        <w:tblW w:w="9493" w:type="dxa"/>
        <w:tblLook w:val="04A0" w:firstRow="1" w:lastRow="0" w:firstColumn="1" w:lastColumn="0" w:noHBand="0" w:noVBand="1"/>
      </w:tblPr>
      <w:tblGrid>
        <w:gridCol w:w="769"/>
        <w:gridCol w:w="2181"/>
        <w:gridCol w:w="703"/>
        <w:gridCol w:w="565"/>
        <w:gridCol w:w="506"/>
        <w:gridCol w:w="506"/>
        <w:gridCol w:w="563"/>
        <w:gridCol w:w="506"/>
        <w:gridCol w:w="506"/>
        <w:gridCol w:w="557"/>
        <w:gridCol w:w="506"/>
        <w:gridCol w:w="506"/>
        <w:gridCol w:w="560"/>
        <w:gridCol w:w="559"/>
      </w:tblGrid>
      <w:tr w:rsidR="00581A80" w:rsidRPr="00581A80" w:rsidTr="00765669">
        <w:trPr>
          <w:cantSplit/>
          <w:trHeight w:val="2005"/>
        </w:trPr>
        <w:tc>
          <w:tcPr>
            <w:tcW w:w="776" w:type="dxa"/>
          </w:tcPr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A8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A80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196" w:type="dxa"/>
          </w:tcPr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A80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команды</w:t>
            </w:r>
          </w:p>
        </w:tc>
        <w:tc>
          <w:tcPr>
            <w:tcW w:w="709" w:type="dxa"/>
            <w:textDirection w:val="btLr"/>
          </w:tcPr>
          <w:p w:rsidR="00581A80" w:rsidRPr="00581A80" w:rsidRDefault="00581A80" w:rsidP="00581A80">
            <w:pPr>
              <w:tabs>
                <w:tab w:val="left" w:pos="1080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A80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команд</w:t>
            </w:r>
          </w:p>
        </w:tc>
        <w:tc>
          <w:tcPr>
            <w:tcW w:w="567" w:type="dxa"/>
            <w:textDirection w:val="btLr"/>
          </w:tcPr>
          <w:p w:rsidR="00581A80" w:rsidRPr="00581A80" w:rsidRDefault="00581A80" w:rsidP="00581A80">
            <w:pPr>
              <w:tabs>
                <w:tab w:val="left" w:pos="1080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A80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№1</w:t>
            </w:r>
          </w:p>
        </w:tc>
        <w:tc>
          <w:tcPr>
            <w:tcW w:w="502" w:type="dxa"/>
            <w:textDirection w:val="btLr"/>
          </w:tcPr>
          <w:p w:rsidR="00581A80" w:rsidRPr="00581A80" w:rsidRDefault="00581A80" w:rsidP="00581A80">
            <w:pPr>
              <w:tabs>
                <w:tab w:val="left" w:pos="1080"/>
              </w:tabs>
              <w:ind w:left="113" w:right="113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№2</w:t>
            </w:r>
          </w:p>
        </w:tc>
        <w:tc>
          <w:tcPr>
            <w:tcW w:w="498" w:type="dxa"/>
            <w:textDirection w:val="btLr"/>
          </w:tcPr>
          <w:p w:rsidR="00581A80" w:rsidRPr="00581A80" w:rsidRDefault="00581A80" w:rsidP="00581A80">
            <w:pPr>
              <w:tabs>
                <w:tab w:val="left" w:pos="1080"/>
              </w:tabs>
              <w:ind w:left="113" w:right="113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№3</w:t>
            </w:r>
          </w:p>
        </w:tc>
        <w:tc>
          <w:tcPr>
            <w:tcW w:w="565" w:type="dxa"/>
            <w:textDirection w:val="btLr"/>
          </w:tcPr>
          <w:p w:rsidR="00581A80" w:rsidRPr="00581A80" w:rsidRDefault="00581A80" w:rsidP="00581A80">
            <w:pPr>
              <w:tabs>
                <w:tab w:val="left" w:pos="1080"/>
              </w:tabs>
              <w:ind w:left="113" w:right="113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№4</w:t>
            </w:r>
          </w:p>
        </w:tc>
        <w:tc>
          <w:tcPr>
            <w:tcW w:w="500" w:type="dxa"/>
            <w:textDirection w:val="btLr"/>
          </w:tcPr>
          <w:p w:rsidR="00581A80" w:rsidRPr="00581A80" w:rsidRDefault="00581A80" w:rsidP="00581A80">
            <w:pPr>
              <w:tabs>
                <w:tab w:val="left" w:pos="1080"/>
              </w:tabs>
              <w:ind w:left="113" w:right="113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№5</w:t>
            </w:r>
          </w:p>
        </w:tc>
        <w:tc>
          <w:tcPr>
            <w:tcW w:w="498" w:type="dxa"/>
            <w:textDirection w:val="btLr"/>
          </w:tcPr>
          <w:p w:rsidR="00581A80" w:rsidRPr="00581A80" w:rsidRDefault="00581A80" w:rsidP="00581A80">
            <w:pPr>
              <w:tabs>
                <w:tab w:val="left" w:pos="1080"/>
              </w:tabs>
              <w:ind w:left="113" w:right="113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№6</w:t>
            </w:r>
          </w:p>
        </w:tc>
        <w:tc>
          <w:tcPr>
            <w:tcW w:w="559" w:type="dxa"/>
            <w:textDirection w:val="btLr"/>
          </w:tcPr>
          <w:p w:rsidR="00581A80" w:rsidRPr="00581A80" w:rsidRDefault="00581A80" w:rsidP="00581A80">
            <w:pPr>
              <w:tabs>
                <w:tab w:val="left" w:pos="1080"/>
              </w:tabs>
              <w:ind w:left="113" w:right="113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№7</w:t>
            </w:r>
          </w:p>
        </w:tc>
        <w:tc>
          <w:tcPr>
            <w:tcW w:w="503" w:type="dxa"/>
            <w:textDirection w:val="btLr"/>
          </w:tcPr>
          <w:p w:rsidR="00581A80" w:rsidRPr="00581A80" w:rsidRDefault="00581A80" w:rsidP="00581A80">
            <w:pPr>
              <w:tabs>
                <w:tab w:val="left" w:pos="1080"/>
              </w:tabs>
              <w:ind w:left="113" w:right="113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№8</w:t>
            </w:r>
          </w:p>
        </w:tc>
        <w:tc>
          <w:tcPr>
            <w:tcW w:w="498" w:type="dxa"/>
            <w:textDirection w:val="btLr"/>
          </w:tcPr>
          <w:p w:rsidR="00581A80" w:rsidRPr="00581A80" w:rsidRDefault="00581A80" w:rsidP="00581A80">
            <w:pPr>
              <w:tabs>
                <w:tab w:val="left" w:pos="1080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A80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№9</w:t>
            </w:r>
          </w:p>
        </w:tc>
        <w:tc>
          <w:tcPr>
            <w:tcW w:w="561" w:type="dxa"/>
            <w:textDirection w:val="btLr"/>
          </w:tcPr>
          <w:p w:rsidR="00581A80" w:rsidRPr="00581A80" w:rsidRDefault="00581A80" w:rsidP="00581A80">
            <w:pPr>
              <w:tabs>
                <w:tab w:val="left" w:pos="1080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A80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 балов</w:t>
            </w:r>
          </w:p>
        </w:tc>
        <w:tc>
          <w:tcPr>
            <w:tcW w:w="561" w:type="dxa"/>
            <w:textDirection w:val="btLr"/>
          </w:tcPr>
          <w:p w:rsidR="00581A80" w:rsidRPr="00581A80" w:rsidRDefault="00581A80" w:rsidP="00581A80">
            <w:pPr>
              <w:tabs>
                <w:tab w:val="left" w:pos="1080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A8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место</w:t>
            </w:r>
          </w:p>
        </w:tc>
      </w:tr>
      <w:tr w:rsidR="00581A80" w:rsidRPr="00581A80" w:rsidTr="00765669">
        <w:tc>
          <w:tcPr>
            <w:tcW w:w="776" w:type="dxa"/>
          </w:tcPr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2196" w:type="dxa"/>
          </w:tcPr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Arial" w:eastAsia="Times New Roman" w:hAnsi="Arial" w:cs="Arial"/>
                <w:sz w:val="28"/>
                <w:szCs w:val="28"/>
              </w:rPr>
              <w:t>«Синие»</w:t>
            </w:r>
          </w:p>
        </w:tc>
        <w:tc>
          <w:tcPr>
            <w:tcW w:w="709" w:type="dxa"/>
          </w:tcPr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Arial" w:eastAsia="Times New Roman" w:hAnsi="Arial" w:cs="Arial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  <w:tc>
          <w:tcPr>
            <w:tcW w:w="502" w:type="dxa"/>
          </w:tcPr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  <w:tc>
          <w:tcPr>
            <w:tcW w:w="498" w:type="dxa"/>
          </w:tcPr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Arial" w:eastAsia="Times New Roman" w:hAnsi="Arial" w:cs="Arial"/>
                <w:sz w:val="28"/>
                <w:szCs w:val="28"/>
              </w:rPr>
              <w:t>3</w:t>
            </w:r>
          </w:p>
        </w:tc>
        <w:tc>
          <w:tcPr>
            <w:tcW w:w="565" w:type="dxa"/>
          </w:tcPr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Arial" w:eastAsia="Times New Roman" w:hAnsi="Arial" w:cs="Arial"/>
                <w:sz w:val="28"/>
                <w:szCs w:val="28"/>
              </w:rPr>
              <w:t>3</w:t>
            </w:r>
          </w:p>
        </w:tc>
        <w:tc>
          <w:tcPr>
            <w:tcW w:w="500" w:type="dxa"/>
          </w:tcPr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  <w:tc>
          <w:tcPr>
            <w:tcW w:w="498" w:type="dxa"/>
          </w:tcPr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Arial" w:eastAsia="Times New Roman" w:hAnsi="Arial" w:cs="Arial"/>
                <w:sz w:val="28"/>
                <w:szCs w:val="28"/>
              </w:rPr>
              <w:t>3</w:t>
            </w:r>
          </w:p>
        </w:tc>
        <w:tc>
          <w:tcPr>
            <w:tcW w:w="559" w:type="dxa"/>
          </w:tcPr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Arial" w:eastAsia="Times New Roman" w:hAnsi="Arial" w:cs="Arial"/>
                <w:sz w:val="28"/>
                <w:szCs w:val="28"/>
              </w:rPr>
              <w:t>3</w:t>
            </w:r>
          </w:p>
        </w:tc>
        <w:tc>
          <w:tcPr>
            <w:tcW w:w="503" w:type="dxa"/>
          </w:tcPr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  <w:tc>
          <w:tcPr>
            <w:tcW w:w="498" w:type="dxa"/>
          </w:tcPr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  <w:tc>
          <w:tcPr>
            <w:tcW w:w="561" w:type="dxa"/>
          </w:tcPr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Arial" w:eastAsia="Times New Roman" w:hAnsi="Arial" w:cs="Arial"/>
                <w:sz w:val="28"/>
                <w:szCs w:val="28"/>
              </w:rPr>
              <w:t>25</w:t>
            </w:r>
          </w:p>
        </w:tc>
        <w:tc>
          <w:tcPr>
            <w:tcW w:w="561" w:type="dxa"/>
          </w:tcPr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</w:tr>
      <w:tr w:rsidR="00581A80" w:rsidRPr="00581A80" w:rsidTr="00765669">
        <w:tc>
          <w:tcPr>
            <w:tcW w:w="776" w:type="dxa"/>
          </w:tcPr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  <w:tc>
          <w:tcPr>
            <w:tcW w:w="2196" w:type="dxa"/>
          </w:tcPr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Arial" w:eastAsia="Times New Roman" w:hAnsi="Arial" w:cs="Arial"/>
                <w:sz w:val="28"/>
                <w:szCs w:val="28"/>
              </w:rPr>
              <w:t>«Зеленые»</w:t>
            </w:r>
          </w:p>
        </w:tc>
        <w:tc>
          <w:tcPr>
            <w:tcW w:w="709" w:type="dxa"/>
          </w:tcPr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Arial" w:eastAsia="Times New Roman" w:hAnsi="Arial" w:cs="Arial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  <w:tc>
          <w:tcPr>
            <w:tcW w:w="502" w:type="dxa"/>
          </w:tcPr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498" w:type="dxa"/>
          </w:tcPr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  <w:tc>
          <w:tcPr>
            <w:tcW w:w="565" w:type="dxa"/>
          </w:tcPr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  <w:tc>
          <w:tcPr>
            <w:tcW w:w="500" w:type="dxa"/>
          </w:tcPr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  <w:tc>
          <w:tcPr>
            <w:tcW w:w="498" w:type="dxa"/>
          </w:tcPr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  <w:tc>
          <w:tcPr>
            <w:tcW w:w="559" w:type="dxa"/>
          </w:tcPr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Arial" w:eastAsia="Times New Roman" w:hAnsi="Arial" w:cs="Arial"/>
                <w:sz w:val="28"/>
                <w:szCs w:val="28"/>
              </w:rPr>
              <w:t>3</w:t>
            </w:r>
          </w:p>
        </w:tc>
        <w:tc>
          <w:tcPr>
            <w:tcW w:w="503" w:type="dxa"/>
          </w:tcPr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498" w:type="dxa"/>
          </w:tcPr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561" w:type="dxa"/>
          </w:tcPr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Arial" w:eastAsia="Times New Roman" w:hAnsi="Arial" w:cs="Arial"/>
                <w:sz w:val="28"/>
                <w:szCs w:val="28"/>
              </w:rPr>
              <w:t>19</w:t>
            </w:r>
          </w:p>
        </w:tc>
        <w:tc>
          <w:tcPr>
            <w:tcW w:w="561" w:type="dxa"/>
          </w:tcPr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Arial" w:eastAsia="Times New Roman" w:hAnsi="Arial" w:cs="Arial"/>
                <w:sz w:val="28"/>
                <w:szCs w:val="28"/>
              </w:rPr>
              <w:t>3</w:t>
            </w:r>
          </w:p>
        </w:tc>
      </w:tr>
      <w:tr w:rsidR="00581A80" w:rsidRPr="00581A80" w:rsidTr="00765669">
        <w:tc>
          <w:tcPr>
            <w:tcW w:w="776" w:type="dxa"/>
          </w:tcPr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Arial" w:eastAsia="Times New Roman" w:hAnsi="Arial" w:cs="Arial"/>
                <w:sz w:val="28"/>
                <w:szCs w:val="28"/>
              </w:rPr>
              <w:t>3</w:t>
            </w:r>
          </w:p>
        </w:tc>
        <w:tc>
          <w:tcPr>
            <w:tcW w:w="2196" w:type="dxa"/>
          </w:tcPr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Arial" w:eastAsia="Times New Roman" w:hAnsi="Arial" w:cs="Arial"/>
                <w:sz w:val="28"/>
                <w:szCs w:val="28"/>
              </w:rPr>
              <w:t>«Красные»</w:t>
            </w:r>
          </w:p>
        </w:tc>
        <w:tc>
          <w:tcPr>
            <w:tcW w:w="709" w:type="dxa"/>
          </w:tcPr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Arial" w:eastAsia="Times New Roman" w:hAnsi="Arial" w:cs="Arial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Arial" w:eastAsia="Times New Roman" w:hAnsi="Arial" w:cs="Arial"/>
                <w:sz w:val="28"/>
                <w:szCs w:val="28"/>
              </w:rPr>
              <w:t>3</w:t>
            </w:r>
          </w:p>
        </w:tc>
        <w:tc>
          <w:tcPr>
            <w:tcW w:w="502" w:type="dxa"/>
          </w:tcPr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  <w:tc>
          <w:tcPr>
            <w:tcW w:w="498" w:type="dxa"/>
          </w:tcPr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  <w:tc>
          <w:tcPr>
            <w:tcW w:w="565" w:type="dxa"/>
          </w:tcPr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  <w:tc>
          <w:tcPr>
            <w:tcW w:w="500" w:type="dxa"/>
          </w:tcPr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  <w:tc>
          <w:tcPr>
            <w:tcW w:w="498" w:type="dxa"/>
          </w:tcPr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  <w:tc>
          <w:tcPr>
            <w:tcW w:w="559" w:type="dxa"/>
          </w:tcPr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  <w:tc>
          <w:tcPr>
            <w:tcW w:w="503" w:type="dxa"/>
          </w:tcPr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Arial" w:eastAsia="Times New Roman" w:hAnsi="Arial" w:cs="Arial"/>
                <w:sz w:val="28"/>
                <w:szCs w:val="28"/>
              </w:rPr>
              <w:t>3</w:t>
            </w:r>
          </w:p>
        </w:tc>
        <w:tc>
          <w:tcPr>
            <w:tcW w:w="498" w:type="dxa"/>
          </w:tcPr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  <w:tc>
          <w:tcPr>
            <w:tcW w:w="561" w:type="dxa"/>
          </w:tcPr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Arial" w:eastAsia="Times New Roman" w:hAnsi="Arial" w:cs="Arial"/>
                <w:sz w:val="28"/>
                <w:szCs w:val="28"/>
              </w:rPr>
              <w:t>23</w:t>
            </w:r>
          </w:p>
        </w:tc>
        <w:tc>
          <w:tcPr>
            <w:tcW w:w="561" w:type="dxa"/>
          </w:tcPr>
          <w:p w:rsidR="00581A80" w:rsidRPr="00581A80" w:rsidRDefault="00581A80" w:rsidP="00581A80">
            <w:pPr>
              <w:tabs>
                <w:tab w:val="left" w:pos="1080"/>
              </w:tabs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81A80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</w:tr>
    </w:tbl>
    <w:p w:rsidR="00581A80" w:rsidRPr="00581A80" w:rsidRDefault="00581A80" w:rsidP="00581A80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B3991" w:rsidRPr="001505EF" w:rsidRDefault="00CB3991" w:rsidP="00C27A3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sectPr w:rsidR="00CB3991" w:rsidRPr="001505EF" w:rsidSect="007B6F8F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698A" w:rsidRDefault="005D698A" w:rsidP="009A1018">
      <w:pPr>
        <w:spacing w:after="0" w:line="240" w:lineRule="auto"/>
      </w:pPr>
      <w:r>
        <w:separator/>
      </w:r>
    </w:p>
  </w:endnote>
  <w:endnote w:type="continuationSeparator" w:id="0">
    <w:p w:rsidR="005D698A" w:rsidRDefault="005D698A" w:rsidP="009A1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698A" w:rsidRDefault="005D698A" w:rsidP="009A1018">
      <w:pPr>
        <w:spacing w:after="0" w:line="240" w:lineRule="auto"/>
      </w:pPr>
      <w:r>
        <w:separator/>
      </w:r>
    </w:p>
  </w:footnote>
  <w:footnote w:type="continuationSeparator" w:id="0">
    <w:p w:rsidR="005D698A" w:rsidRDefault="005D698A" w:rsidP="009A10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C71CA2"/>
    <w:multiLevelType w:val="hybridMultilevel"/>
    <w:tmpl w:val="40601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B5454"/>
    <w:multiLevelType w:val="multilevel"/>
    <w:tmpl w:val="A34E9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36162E"/>
    <w:multiLevelType w:val="multilevel"/>
    <w:tmpl w:val="0A3E5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F437479"/>
    <w:multiLevelType w:val="multilevel"/>
    <w:tmpl w:val="33D24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F4710E6"/>
    <w:multiLevelType w:val="multilevel"/>
    <w:tmpl w:val="11C89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4CB0AC3"/>
    <w:multiLevelType w:val="multilevel"/>
    <w:tmpl w:val="3B06D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0483"/>
    <w:rsid w:val="00031F3D"/>
    <w:rsid w:val="000762FD"/>
    <w:rsid w:val="00083F36"/>
    <w:rsid w:val="001505EF"/>
    <w:rsid w:val="001977FF"/>
    <w:rsid w:val="001B49B0"/>
    <w:rsid w:val="00376C8A"/>
    <w:rsid w:val="0039287D"/>
    <w:rsid w:val="003E6606"/>
    <w:rsid w:val="00581A80"/>
    <w:rsid w:val="005D698A"/>
    <w:rsid w:val="0063441A"/>
    <w:rsid w:val="007B6F8F"/>
    <w:rsid w:val="00801466"/>
    <w:rsid w:val="00991362"/>
    <w:rsid w:val="009A1018"/>
    <w:rsid w:val="00B65C13"/>
    <w:rsid w:val="00BE11DC"/>
    <w:rsid w:val="00C27A3A"/>
    <w:rsid w:val="00CB3991"/>
    <w:rsid w:val="00CC3E08"/>
    <w:rsid w:val="00CE61D3"/>
    <w:rsid w:val="00D7088E"/>
    <w:rsid w:val="00DA4677"/>
    <w:rsid w:val="00E72323"/>
    <w:rsid w:val="00EB0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15A31"/>
  <w15:docId w15:val="{18974FF6-E255-4886-807D-5C54BFFDA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76C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76C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76C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76C8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76C8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76C8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76C8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76C8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76C8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6C8A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C27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9A10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A1018"/>
  </w:style>
  <w:style w:type="paragraph" w:styleId="a7">
    <w:name w:val="footer"/>
    <w:basedOn w:val="a"/>
    <w:link w:val="a8"/>
    <w:uiPriority w:val="99"/>
    <w:unhideWhenUsed/>
    <w:rsid w:val="009A10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A1018"/>
  </w:style>
  <w:style w:type="paragraph" w:styleId="a9">
    <w:name w:val="Balloon Text"/>
    <w:basedOn w:val="a"/>
    <w:link w:val="aa"/>
    <w:uiPriority w:val="99"/>
    <w:semiHidden/>
    <w:unhideWhenUsed/>
    <w:rsid w:val="009A1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A101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376C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76C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76C8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376C8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376C8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376C8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76C8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376C8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76C8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b">
    <w:name w:val="Title"/>
    <w:basedOn w:val="a"/>
    <w:next w:val="a"/>
    <w:link w:val="ac"/>
    <w:uiPriority w:val="10"/>
    <w:qFormat/>
    <w:rsid w:val="00376C8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Заголовок Знак"/>
    <w:basedOn w:val="a0"/>
    <w:link w:val="ab"/>
    <w:uiPriority w:val="10"/>
    <w:rsid w:val="00376C8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rsid w:val="00376C8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376C8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">
    <w:name w:val="Strong"/>
    <w:basedOn w:val="a0"/>
    <w:uiPriority w:val="22"/>
    <w:qFormat/>
    <w:rsid w:val="00376C8A"/>
    <w:rPr>
      <w:b/>
      <w:bCs/>
    </w:rPr>
  </w:style>
  <w:style w:type="character" w:styleId="af0">
    <w:name w:val="Emphasis"/>
    <w:basedOn w:val="a0"/>
    <w:uiPriority w:val="20"/>
    <w:qFormat/>
    <w:rsid w:val="00376C8A"/>
    <w:rPr>
      <w:i/>
      <w:iCs/>
    </w:rPr>
  </w:style>
  <w:style w:type="paragraph" w:styleId="af1">
    <w:name w:val="List Paragraph"/>
    <w:basedOn w:val="a"/>
    <w:uiPriority w:val="34"/>
    <w:qFormat/>
    <w:rsid w:val="00376C8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76C8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76C8A"/>
    <w:rPr>
      <w:i/>
      <w:iCs/>
      <w:color w:val="000000" w:themeColor="text1"/>
    </w:rPr>
  </w:style>
  <w:style w:type="paragraph" w:styleId="af2">
    <w:name w:val="Intense Quote"/>
    <w:basedOn w:val="a"/>
    <w:next w:val="a"/>
    <w:link w:val="af3"/>
    <w:uiPriority w:val="30"/>
    <w:qFormat/>
    <w:rsid w:val="00376C8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376C8A"/>
    <w:rPr>
      <w:b/>
      <w:bCs/>
      <w:i/>
      <w:iCs/>
      <w:color w:val="4F81BD" w:themeColor="accent1"/>
    </w:rPr>
  </w:style>
  <w:style w:type="character" w:styleId="af4">
    <w:name w:val="Subtle Emphasis"/>
    <w:basedOn w:val="a0"/>
    <w:uiPriority w:val="19"/>
    <w:qFormat/>
    <w:rsid w:val="00376C8A"/>
    <w:rPr>
      <w:i/>
      <w:iCs/>
      <w:color w:val="808080" w:themeColor="text1" w:themeTint="7F"/>
    </w:rPr>
  </w:style>
  <w:style w:type="character" w:styleId="af5">
    <w:name w:val="Intense Emphasis"/>
    <w:basedOn w:val="a0"/>
    <w:uiPriority w:val="21"/>
    <w:qFormat/>
    <w:rsid w:val="00376C8A"/>
    <w:rPr>
      <w:b/>
      <w:bCs/>
      <w:i/>
      <w:iCs/>
      <w:color w:val="4F81BD" w:themeColor="accent1"/>
    </w:rPr>
  </w:style>
  <w:style w:type="character" w:styleId="af6">
    <w:name w:val="Subtle Reference"/>
    <w:basedOn w:val="a0"/>
    <w:uiPriority w:val="31"/>
    <w:qFormat/>
    <w:rsid w:val="00376C8A"/>
    <w:rPr>
      <w:smallCaps/>
      <w:color w:val="C0504D" w:themeColor="accent2"/>
      <w:u w:val="single"/>
    </w:rPr>
  </w:style>
  <w:style w:type="character" w:styleId="af7">
    <w:name w:val="Intense Reference"/>
    <w:basedOn w:val="a0"/>
    <w:uiPriority w:val="32"/>
    <w:qFormat/>
    <w:rsid w:val="00376C8A"/>
    <w:rPr>
      <w:b/>
      <w:bCs/>
      <w:smallCaps/>
      <w:color w:val="C0504D" w:themeColor="accent2"/>
      <w:spacing w:val="5"/>
      <w:u w:val="single"/>
    </w:rPr>
  </w:style>
  <w:style w:type="character" w:styleId="af8">
    <w:name w:val="Book Title"/>
    <w:basedOn w:val="a0"/>
    <w:uiPriority w:val="33"/>
    <w:qFormat/>
    <w:rsid w:val="00376C8A"/>
    <w:rPr>
      <w:b/>
      <w:bCs/>
      <w:smallCaps/>
      <w:spacing w:val="5"/>
    </w:rPr>
  </w:style>
  <w:style w:type="paragraph" w:styleId="af9">
    <w:name w:val="TOC Heading"/>
    <w:basedOn w:val="1"/>
    <w:next w:val="a"/>
    <w:uiPriority w:val="39"/>
    <w:semiHidden/>
    <w:unhideWhenUsed/>
    <w:qFormat/>
    <w:rsid w:val="00376C8A"/>
    <w:pPr>
      <w:outlineLvl w:val="9"/>
    </w:pPr>
  </w:style>
  <w:style w:type="paragraph" w:styleId="afa">
    <w:name w:val="caption"/>
    <w:basedOn w:val="a"/>
    <w:next w:val="a"/>
    <w:uiPriority w:val="35"/>
    <w:semiHidden/>
    <w:unhideWhenUsed/>
    <w:qFormat/>
    <w:rsid w:val="00376C8A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fb">
    <w:name w:val="Table Grid"/>
    <w:basedOn w:val="a1"/>
    <w:uiPriority w:val="39"/>
    <w:rsid w:val="00581A8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8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907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1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1252</Words>
  <Characters>7138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ТСА</dc:creator>
  <cp:lastModifiedBy>16170</cp:lastModifiedBy>
  <cp:revision>3</cp:revision>
  <cp:lastPrinted>2019-04-07T16:48:00Z</cp:lastPrinted>
  <dcterms:created xsi:type="dcterms:W3CDTF">2017-12-02T06:39:00Z</dcterms:created>
  <dcterms:modified xsi:type="dcterms:W3CDTF">2020-11-06T10:17:00Z</dcterms:modified>
</cp:coreProperties>
</file>