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16" w:rsidRDefault="008D2216" w:rsidP="008D2216">
      <w:r>
        <w:t>Согласовано:_______                                                      Утверждаю:_______</w:t>
      </w:r>
    </w:p>
    <w:p w:rsidR="008D2216" w:rsidRDefault="008D2216" w:rsidP="008D2216">
      <w:r>
        <w:t xml:space="preserve">Руководитель МО:__________                           Директор:______________ С.А. Высоцкий               </w:t>
      </w:r>
    </w:p>
    <w:p w:rsidR="008D2216" w:rsidRDefault="008D2216" w:rsidP="008D2216"/>
    <w:p w:rsidR="008D2216" w:rsidRPr="00477292" w:rsidRDefault="008D2216" w:rsidP="008D2216">
      <w:r>
        <w:t>«____»___________202</w:t>
      </w:r>
      <w:r w:rsidR="007C48EC">
        <w:t>2</w:t>
      </w:r>
      <w:r>
        <w:t xml:space="preserve"> г.                                          «____»___________202</w:t>
      </w:r>
      <w:r w:rsidR="007C48EC">
        <w:t>2</w:t>
      </w:r>
      <w:r>
        <w:t xml:space="preserve"> г.</w:t>
      </w:r>
    </w:p>
    <w:p w:rsidR="008D2216" w:rsidRPr="00477292" w:rsidRDefault="008D2216" w:rsidP="008D2216"/>
    <w:p w:rsidR="008D2216" w:rsidRPr="00477292" w:rsidRDefault="008D2216" w:rsidP="008D2216"/>
    <w:p w:rsidR="008D2216" w:rsidRDefault="008D2216" w:rsidP="008D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работа по русскому языку</w:t>
      </w:r>
    </w:p>
    <w:p w:rsidR="008D2216" w:rsidRDefault="008D2216" w:rsidP="008D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промежуточной аттестации учащихся 7 класса,</w:t>
      </w:r>
    </w:p>
    <w:p w:rsidR="008D2216" w:rsidRDefault="008D2216" w:rsidP="008D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ФГОС в 202</w:t>
      </w:r>
      <w:r w:rsidR="004A18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A18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году.</w:t>
      </w:r>
    </w:p>
    <w:p w:rsidR="008D2216" w:rsidRPr="00BF5CC6" w:rsidRDefault="008D2216" w:rsidP="008D2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и содержание диагностической</w:t>
      </w:r>
      <w:r w:rsidRPr="00BF5CC6">
        <w:rPr>
          <w:sz w:val="28"/>
          <w:szCs w:val="28"/>
        </w:rPr>
        <w:t xml:space="preserve"> работы определены с учётом целей изучения русского языка, определённых в ФГОС основного общего образования. </w:t>
      </w:r>
    </w:p>
    <w:p w:rsidR="008D2216" w:rsidRPr="00BF5CC6" w:rsidRDefault="008D2216" w:rsidP="008D2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</w:t>
      </w:r>
      <w:r w:rsidRPr="00BF5CC6">
        <w:rPr>
          <w:sz w:val="28"/>
          <w:szCs w:val="28"/>
        </w:rPr>
        <w:t xml:space="preserve"> работа по русскому языку состоит из двух частей</w:t>
      </w:r>
      <w:r>
        <w:rPr>
          <w:sz w:val="28"/>
          <w:szCs w:val="28"/>
        </w:rPr>
        <w:t>. Первая часть — диктант, вторая част</w:t>
      </w:r>
      <w:r w:rsidRPr="00BF5CC6">
        <w:rPr>
          <w:sz w:val="28"/>
          <w:szCs w:val="28"/>
        </w:rPr>
        <w:t>ь —</w:t>
      </w:r>
      <w:r>
        <w:rPr>
          <w:sz w:val="28"/>
          <w:szCs w:val="28"/>
        </w:rPr>
        <w:t>диагностическая</w:t>
      </w:r>
      <w:r w:rsidRPr="00BF5CC6">
        <w:rPr>
          <w:sz w:val="28"/>
          <w:szCs w:val="28"/>
        </w:rPr>
        <w:t xml:space="preserve"> проверочная работа. За выполнение </w:t>
      </w:r>
      <w:r>
        <w:rPr>
          <w:sz w:val="28"/>
          <w:szCs w:val="28"/>
        </w:rPr>
        <w:t>диагностической</w:t>
      </w:r>
      <w:r w:rsidRPr="00BF5CC6">
        <w:rPr>
          <w:sz w:val="28"/>
          <w:szCs w:val="28"/>
        </w:rPr>
        <w:t xml:space="preserve"> работы ставится две оценки: первая за диктант, вторая за проверочную работу.</w:t>
      </w:r>
    </w:p>
    <w:p w:rsidR="008D2216" w:rsidRPr="00BF5CC6" w:rsidRDefault="008D2216" w:rsidP="008D2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F5CC6">
        <w:rPr>
          <w:sz w:val="28"/>
          <w:szCs w:val="28"/>
        </w:rPr>
        <w:t xml:space="preserve">асть </w:t>
      </w:r>
      <w:r>
        <w:rPr>
          <w:sz w:val="28"/>
          <w:szCs w:val="28"/>
        </w:rPr>
        <w:t>1</w:t>
      </w:r>
      <w:r w:rsidRPr="00BF5CC6">
        <w:rPr>
          <w:sz w:val="28"/>
          <w:szCs w:val="28"/>
        </w:rPr>
        <w:t xml:space="preserve"> работы направлена на оценку достижения планируемых результатов освоения содержательной линии «Орфография и пунктуация». </w:t>
      </w:r>
      <w:r>
        <w:rPr>
          <w:sz w:val="28"/>
          <w:szCs w:val="28"/>
        </w:rPr>
        <w:t>Ч</w:t>
      </w:r>
      <w:r w:rsidRPr="00BF5CC6">
        <w:rPr>
          <w:sz w:val="28"/>
          <w:szCs w:val="28"/>
        </w:rPr>
        <w:t>асть</w:t>
      </w:r>
      <w:r>
        <w:rPr>
          <w:sz w:val="28"/>
          <w:szCs w:val="28"/>
        </w:rPr>
        <w:t xml:space="preserve"> 2</w:t>
      </w:r>
      <w:r w:rsidRPr="00BF5CC6">
        <w:rPr>
          <w:sz w:val="28"/>
          <w:szCs w:val="28"/>
        </w:rPr>
        <w:t xml:space="preserve"> работы — на оценку достижения планируемых результатов освоения следующих тем:  </w:t>
      </w:r>
      <w:r>
        <w:rPr>
          <w:sz w:val="28"/>
          <w:szCs w:val="28"/>
        </w:rPr>
        <w:t xml:space="preserve">«Лексика», </w:t>
      </w:r>
      <w:r w:rsidRPr="00BF5CC6">
        <w:rPr>
          <w:sz w:val="28"/>
          <w:szCs w:val="28"/>
        </w:rPr>
        <w:t>«Морфология</w:t>
      </w:r>
      <w:r>
        <w:rPr>
          <w:sz w:val="28"/>
          <w:szCs w:val="28"/>
        </w:rPr>
        <w:t>. Культура речи</w:t>
      </w:r>
      <w:r w:rsidRPr="00BF5CC6">
        <w:rPr>
          <w:sz w:val="28"/>
          <w:szCs w:val="28"/>
        </w:rPr>
        <w:t>», «Синтаксис», «Текст».</w:t>
      </w:r>
    </w:p>
    <w:p w:rsidR="008D2216" w:rsidRPr="00BF5CC6" w:rsidRDefault="008D2216" w:rsidP="008D2216">
      <w:pPr>
        <w:ind w:firstLine="540"/>
        <w:jc w:val="both"/>
        <w:rPr>
          <w:sz w:val="28"/>
          <w:szCs w:val="28"/>
        </w:rPr>
      </w:pPr>
      <w:r w:rsidRPr="00BF5CC6">
        <w:rPr>
          <w:sz w:val="28"/>
          <w:szCs w:val="28"/>
        </w:rPr>
        <w:t>Задания  части 2</w:t>
      </w:r>
      <w:r>
        <w:rPr>
          <w:sz w:val="28"/>
          <w:szCs w:val="28"/>
        </w:rPr>
        <w:t xml:space="preserve"> диагностической</w:t>
      </w:r>
      <w:r w:rsidRPr="00BF5CC6">
        <w:rPr>
          <w:sz w:val="28"/>
          <w:szCs w:val="28"/>
        </w:rPr>
        <w:t xml:space="preserve"> работы предназначены для прове</w:t>
      </w:r>
      <w:r>
        <w:rPr>
          <w:sz w:val="28"/>
          <w:szCs w:val="28"/>
        </w:rPr>
        <w:t>дения оценки качества знаний в 7</w:t>
      </w:r>
      <w:r w:rsidRPr="00BF5CC6">
        <w:rPr>
          <w:sz w:val="28"/>
          <w:szCs w:val="28"/>
        </w:rPr>
        <w:t xml:space="preserve"> классах, обучающихся по УМК М.Т. Баранова, Т.А. </w:t>
      </w:r>
      <w:proofErr w:type="spellStart"/>
      <w:r w:rsidRPr="00BF5CC6">
        <w:rPr>
          <w:sz w:val="28"/>
          <w:szCs w:val="28"/>
        </w:rPr>
        <w:t>Ладыженской</w:t>
      </w:r>
      <w:proofErr w:type="spellEnd"/>
      <w:r w:rsidRPr="00BF5CC6">
        <w:rPr>
          <w:sz w:val="28"/>
          <w:szCs w:val="28"/>
        </w:rPr>
        <w:t xml:space="preserve"> и др. </w:t>
      </w:r>
      <w:proofErr w:type="spellStart"/>
      <w:r w:rsidRPr="00BF5CC6">
        <w:rPr>
          <w:sz w:val="28"/>
          <w:szCs w:val="28"/>
        </w:rPr>
        <w:t>КИМы</w:t>
      </w:r>
      <w:proofErr w:type="spellEnd"/>
      <w:r w:rsidRPr="00BF5CC6">
        <w:rPr>
          <w:sz w:val="28"/>
          <w:szCs w:val="28"/>
        </w:rPr>
        <w:t xml:space="preserve"> можно также  использовать в классах, обучающихся по другим УМК. Из 1</w:t>
      </w:r>
      <w:r>
        <w:rPr>
          <w:sz w:val="28"/>
          <w:szCs w:val="28"/>
        </w:rPr>
        <w:t>4</w:t>
      </w:r>
      <w:r w:rsidRPr="00BF5CC6">
        <w:rPr>
          <w:sz w:val="28"/>
          <w:szCs w:val="28"/>
        </w:rPr>
        <w:t xml:space="preserve"> заданий </w:t>
      </w:r>
      <w:r>
        <w:rPr>
          <w:sz w:val="28"/>
          <w:szCs w:val="28"/>
        </w:rPr>
        <w:t>10</w:t>
      </w:r>
      <w:r w:rsidRPr="00BF5CC6">
        <w:rPr>
          <w:sz w:val="28"/>
          <w:szCs w:val="28"/>
        </w:rPr>
        <w:t xml:space="preserve"> — базового уровня, 4, помеченные знаком *, — задания повышенного уровня сложности. Правильно выполненные задания базового уровня оцениваются 1 баллом, </w:t>
      </w:r>
      <w:r>
        <w:rPr>
          <w:sz w:val="28"/>
          <w:szCs w:val="28"/>
        </w:rPr>
        <w:t xml:space="preserve">3 задания </w:t>
      </w:r>
      <w:r w:rsidRPr="00BF5CC6">
        <w:rPr>
          <w:sz w:val="28"/>
          <w:szCs w:val="28"/>
        </w:rPr>
        <w:t>повышенного уровня — 2баллами (2 балла — приведён полный верный ответ; 1 балл — приведён частично верный ответ), 1</w:t>
      </w:r>
      <w:r>
        <w:rPr>
          <w:sz w:val="28"/>
          <w:szCs w:val="28"/>
        </w:rPr>
        <w:t>4</w:t>
      </w:r>
      <w:r w:rsidRPr="00BF5CC6">
        <w:rPr>
          <w:sz w:val="28"/>
          <w:szCs w:val="28"/>
        </w:rPr>
        <w:t xml:space="preserve"> задание — 4 баллами (критерии оценивания приводятся в рекомендациях по проверке и оценке выполнения заданий </w:t>
      </w:r>
      <w:r>
        <w:rPr>
          <w:sz w:val="28"/>
          <w:szCs w:val="28"/>
        </w:rPr>
        <w:t xml:space="preserve">диагностической </w:t>
      </w:r>
      <w:r w:rsidRPr="00BF5CC6">
        <w:rPr>
          <w:sz w:val="28"/>
          <w:szCs w:val="28"/>
        </w:rPr>
        <w:t xml:space="preserve"> работы).</w:t>
      </w:r>
    </w:p>
    <w:p w:rsidR="008D2216" w:rsidRPr="00BF5CC6" w:rsidRDefault="008D2216" w:rsidP="008D2216">
      <w:pPr>
        <w:ind w:firstLine="540"/>
        <w:jc w:val="both"/>
        <w:rPr>
          <w:sz w:val="28"/>
          <w:szCs w:val="28"/>
        </w:rPr>
      </w:pPr>
      <w:r w:rsidRPr="00BF5CC6">
        <w:rPr>
          <w:sz w:val="28"/>
          <w:szCs w:val="28"/>
        </w:rPr>
        <w:t>Перевод первичного балла в пятибалльную шкалу: 1</w:t>
      </w:r>
      <w:r>
        <w:rPr>
          <w:sz w:val="28"/>
          <w:szCs w:val="28"/>
        </w:rPr>
        <w:t>7</w:t>
      </w:r>
      <w:r w:rsidRPr="00BF5CC6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BF5CC6">
        <w:rPr>
          <w:sz w:val="28"/>
          <w:szCs w:val="28"/>
        </w:rPr>
        <w:t xml:space="preserve"> баллов — 5; 1</w:t>
      </w:r>
      <w:r>
        <w:rPr>
          <w:sz w:val="28"/>
          <w:szCs w:val="28"/>
        </w:rPr>
        <w:t>4</w:t>
      </w:r>
      <w:r w:rsidRPr="00BF5CC6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BF5CC6">
        <w:rPr>
          <w:sz w:val="28"/>
          <w:szCs w:val="28"/>
        </w:rPr>
        <w:t xml:space="preserve"> баллов  — 4; 1</w:t>
      </w:r>
      <w:r>
        <w:rPr>
          <w:sz w:val="28"/>
          <w:szCs w:val="28"/>
        </w:rPr>
        <w:t>3</w:t>
      </w:r>
      <w:r w:rsidRPr="00BF5CC6">
        <w:rPr>
          <w:sz w:val="28"/>
          <w:szCs w:val="28"/>
        </w:rPr>
        <w:t>-</w:t>
      </w:r>
      <w:r>
        <w:rPr>
          <w:sz w:val="28"/>
          <w:szCs w:val="28"/>
        </w:rPr>
        <w:t xml:space="preserve">10 </w:t>
      </w:r>
      <w:r w:rsidRPr="00BF5CC6">
        <w:rPr>
          <w:sz w:val="28"/>
          <w:szCs w:val="28"/>
        </w:rPr>
        <w:t xml:space="preserve">баллов — 3; </w:t>
      </w:r>
      <w:r>
        <w:rPr>
          <w:sz w:val="28"/>
          <w:szCs w:val="28"/>
        </w:rPr>
        <w:t>9</w:t>
      </w:r>
      <w:r w:rsidRPr="00BF5CC6">
        <w:rPr>
          <w:sz w:val="28"/>
          <w:szCs w:val="28"/>
        </w:rPr>
        <w:t xml:space="preserve"> и меньше баллов — 2. </w:t>
      </w:r>
    </w:p>
    <w:p w:rsidR="008D2216" w:rsidRDefault="008D2216" w:rsidP="008D2216">
      <w:pPr>
        <w:ind w:firstLine="540"/>
        <w:jc w:val="center"/>
        <w:rPr>
          <w:b/>
          <w:bCs/>
        </w:rPr>
      </w:pPr>
    </w:p>
    <w:p w:rsidR="008D2216" w:rsidRPr="00BD31D8" w:rsidRDefault="008D2216" w:rsidP="00BD31D8">
      <w:pPr>
        <w:ind w:firstLine="540"/>
        <w:jc w:val="both"/>
        <w:rPr>
          <w:sz w:val="28"/>
          <w:szCs w:val="28"/>
        </w:rPr>
      </w:pPr>
      <w:r w:rsidRPr="00BD31D8">
        <w:rPr>
          <w:sz w:val="28"/>
          <w:szCs w:val="28"/>
        </w:rPr>
        <w:t>Диктант</w:t>
      </w:r>
    </w:p>
    <w:p w:rsidR="008D2216" w:rsidRPr="00BD31D8" w:rsidRDefault="008D2216" w:rsidP="00BD31D8">
      <w:pPr>
        <w:ind w:firstLine="540"/>
        <w:jc w:val="both"/>
        <w:rPr>
          <w:sz w:val="28"/>
          <w:szCs w:val="28"/>
        </w:rPr>
      </w:pPr>
      <w:r w:rsidRPr="00BD31D8">
        <w:rPr>
          <w:sz w:val="28"/>
          <w:szCs w:val="28"/>
        </w:rPr>
        <w:tab/>
        <w:t>Несмотря на начало сентября, было по-летнему жарко. Чай накрыли в гостиной, выходившей распахнутыми настежь окнами в еще не убранный от опавших листьев сад.</w:t>
      </w:r>
    </w:p>
    <w:p w:rsidR="008D2216" w:rsidRPr="00BD31D8" w:rsidRDefault="008D2216" w:rsidP="00BD31D8">
      <w:pPr>
        <w:ind w:firstLine="540"/>
        <w:jc w:val="both"/>
        <w:rPr>
          <w:sz w:val="28"/>
          <w:szCs w:val="28"/>
        </w:rPr>
      </w:pPr>
      <w:r w:rsidRPr="00BD31D8">
        <w:rPr>
          <w:sz w:val="28"/>
          <w:szCs w:val="28"/>
        </w:rPr>
        <w:t>В помещении вдоль стен стояла полированная старинная мебель, обитая бордовым плюшем. Благодаря ажурным накидкам и белоснежной домотканой скатерти, расшитой причудливым орнаментом, комната выглядела по-праздничному торжественной. Золоченая и посеребренная посуда была начищена до блес</w:t>
      </w:r>
      <w:bookmarkStart w:id="0" w:name="_GoBack"/>
      <w:bookmarkEnd w:id="0"/>
      <w:r w:rsidRPr="00BD31D8">
        <w:rPr>
          <w:sz w:val="28"/>
          <w:szCs w:val="28"/>
        </w:rPr>
        <w:t>ка, а посередине стола возвышался, отражая солнечные лучи, кувшин в виде цветка. Вокруг него были расставлены невысокие, но изящные бокалы из граненого хрусталя.</w:t>
      </w:r>
    </w:p>
    <w:p w:rsidR="008D2216" w:rsidRPr="00BD31D8" w:rsidRDefault="008D2216" w:rsidP="00BD31D8">
      <w:pPr>
        <w:ind w:firstLine="540"/>
        <w:jc w:val="both"/>
        <w:rPr>
          <w:sz w:val="28"/>
          <w:szCs w:val="28"/>
        </w:rPr>
      </w:pPr>
      <w:r w:rsidRPr="00BD31D8">
        <w:rPr>
          <w:sz w:val="28"/>
          <w:szCs w:val="28"/>
        </w:rPr>
        <w:t xml:space="preserve">В течение часа разговор не смолкал. Говорили в основном насчет поездки, которая вопреки опасениям, закончилась благополучно. В </w:t>
      </w:r>
      <w:r w:rsidRPr="00BD31D8">
        <w:rPr>
          <w:sz w:val="28"/>
          <w:szCs w:val="28"/>
        </w:rPr>
        <w:lastRenderedPageBreak/>
        <w:t>заключение чаепития кто-то из присутствующих, развеселившись, предложил осмотреть живописное озеро, разливающееся вследствие недавно прошедших дождей.</w:t>
      </w:r>
    </w:p>
    <w:p w:rsidR="008D2216" w:rsidRPr="00BD31D8" w:rsidRDefault="008D2216" w:rsidP="00BD31D8">
      <w:pPr>
        <w:ind w:firstLine="540"/>
        <w:jc w:val="both"/>
        <w:rPr>
          <w:sz w:val="28"/>
          <w:szCs w:val="28"/>
        </w:rPr>
      </w:pPr>
      <w:r w:rsidRPr="00BD31D8">
        <w:rPr>
          <w:sz w:val="28"/>
          <w:szCs w:val="28"/>
        </w:rPr>
        <w:t>(По И.В. Сорокиной)</w:t>
      </w:r>
    </w:p>
    <w:p w:rsidR="008D2216" w:rsidRPr="00BD31D8" w:rsidRDefault="008D2216" w:rsidP="00BD31D8">
      <w:pPr>
        <w:ind w:firstLine="540"/>
        <w:jc w:val="right"/>
        <w:rPr>
          <w:sz w:val="28"/>
          <w:szCs w:val="28"/>
        </w:rPr>
      </w:pPr>
      <w:r w:rsidRPr="00BF5CC6">
        <w:rPr>
          <w:sz w:val="28"/>
          <w:szCs w:val="28"/>
        </w:rPr>
        <w:t xml:space="preserve">                                                                                                                                         (110 слов)</w:t>
      </w:r>
    </w:p>
    <w:p w:rsidR="008D2216" w:rsidRDefault="008D2216" w:rsidP="008D2216">
      <w:pPr>
        <w:ind w:firstLine="540"/>
        <w:jc w:val="center"/>
        <w:rPr>
          <w:b/>
          <w:bCs/>
          <w:sz w:val="28"/>
          <w:szCs w:val="28"/>
        </w:rPr>
      </w:pPr>
    </w:p>
    <w:p w:rsidR="008D2216" w:rsidRDefault="008D2216" w:rsidP="008D2216">
      <w:pPr>
        <w:ind w:firstLine="540"/>
        <w:jc w:val="center"/>
        <w:rPr>
          <w:b/>
          <w:bCs/>
          <w:sz w:val="28"/>
          <w:szCs w:val="28"/>
        </w:rPr>
      </w:pPr>
    </w:p>
    <w:p w:rsidR="008D2216" w:rsidRPr="00E90DB8" w:rsidRDefault="008D2216" w:rsidP="008D2216">
      <w:pPr>
        <w:ind w:firstLine="540"/>
        <w:jc w:val="center"/>
        <w:rPr>
          <w:b/>
          <w:bCs/>
        </w:rPr>
      </w:pPr>
      <w:r w:rsidRPr="00E90DB8">
        <w:rPr>
          <w:b/>
          <w:bCs/>
        </w:rPr>
        <w:t>Вариант 1</w:t>
      </w:r>
    </w:p>
    <w:p w:rsidR="008D2216" w:rsidRPr="00E90DB8" w:rsidRDefault="008D2216" w:rsidP="008D2216">
      <w:pPr>
        <w:ind w:firstLine="540"/>
        <w:jc w:val="center"/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1*. На какие две группы можно разделить данные слова? 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Насчет,  лучше, они, ввиду, </w:t>
      </w:r>
      <w:proofErr w:type="gramStart"/>
      <w:r w:rsidRPr="00E90DB8">
        <w:rPr>
          <w:rFonts w:ascii="Times New Roman" w:hAnsi="Times New Roman" w:cs="Times New Roman"/>
          <w:sz w:val="24"/>
          <w:szCs w:val="24"/>
        </w:rPr>
        <w:t>прочитан</w:t>
      </w:r>
      <w:proofErr w:type="gramEnd"/>
      <w:r w:rsidRPr="00E90DB8">
        <w:rPr>
          <w:rFonts w:ascii="Times New Roman" w:hAnsi="Times New Roman" w:cs="Times New Roman"/>
          <w:sz w:val="24"/>
          <w:szCs w:val="24"/>
        </w:rPr>
        <w:t>, тоже, чтобы, слева.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2. В морфологической характеристике слова есть пропуск. Укажите недостающий морфологический признак: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Выполненного (задания) – причастие. Н.Ф. – выполненный, страдательное, совершенного вида, в полной форме</w:t>
      </w:r>
      <w:proofErr w:type="gramStart"/>
      <w:r w:rsidRPr="00E90DB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E90DB8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>., ед.ч., ср.р., ____________________ ____________________________________________________________________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3*. Какие общие постоянные морфологические признаки связывают причастия </w:t>
      </w:r>
      <w:r w:rsidRPr="00E90DB8">
        <w:rPr>
          <w:rFonts w:ascii="Times New Roman" w:hAnsi="Times New Roman" w:cs="Times New Roman"/>
          <w:i/>
          <w:sz w:val="24"/>
          <w:szCs w:val="24"/>
        </w:rPr>
        <w:t>увидев</w:t>
      </w:r>
      <w:r w:rsidRPr="00E90DB8">
        <w:rPr>
          <w:rFonts w:ascii="Times New Roman" w:hAnsi="Times New Roman" w:cs="Times New Roman"/>
          <w:i/>
          <w:iCs/>
          <w:sz w:val="24"/>
          <w:szCs w:val="24"/>
        </w:rPr>
        <w:t>ший - рассказанный</w:t>
      </w:r>
      <w:r w:rsidRPr="00E90DB8">
        <w:rPr>
          <w:rFonts w:ascii="Times New Roman" w:hAnsi="Times New Roman" w:cs="Times New Roman"/>
          <w:sz w:val="24"/>
          <w:szCs w:val="24"/>
        </w:rPr>
        <w:t>? 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4. Укажите грамматически правильное продолжение данного ниже предложения.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Обсуждая повесть Гоголя «Тарас Бульба»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а) в классе вспыхнул спор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б) эмоции достигли высшего накала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в) согласие не было достигнуто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г) мы так и не пришли к общему мнению.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5.Укажите пример с</w:t>
      </w:r>
      <w:r w:rsidRPr="00E90DB8">
        <w:rPr>
          <w:rFonts w:ascii="Times New Roman" w:hAnsi="Times New Roman" w:cs="Times New Roman"/>
          <w:b/>
          <w:bCs/>
          <w:sz w:val="24"/>
          <w:szCs w:val="24"/>
        </w:rPr>
        <w:t xml:space="preserve"> НЕВЕРНО</w:t>
      </w:r>
      <w:r w:rsidRPr="00E90DB8">
        <w:rPr>
          <w:rFonts w:ascii="Times New Roman" w:hAnsi="Times New Roman" w:cs="Times New Roman"/>
          <w:sz w:val="24"/>
          <w:szCs w:val="24"/>
        </w:rPr>
        <w:t xml:space="preserve"> образованной формой слова: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а) согласно приказу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б) воспитывающий мамой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в) прыгнуть выше всех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г) класть в карман.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B8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DB8">
        <w:rPr>
          <w:rFonts w:ascii="Times New Roman" w:hAnsi="Times New Roman" w:cs="Times New Roman"/>
          <w:sz w:val="24"/>
          <w:szCs w:val="24"/>
        </w:rPr>
        <w:t>(1)Кто такие путешественники?  (2)На этот вопрос почти автоматически отвечают так: это те, кто побывал в разных странах.  (3)В таком случае можно ли назвать путешественниками Наполеона или Александра Македонского, побывавших в разных уголках Земли, видевших людей с разным цветом кожи, необычных животных, редкие растения? (4)Конечно же, нет!  (5)Главной целью этих деятелей были завоевания, грабежи, установление своего</w:t>
      </w:r>
      <w:proofErr w:type="gramEnd"/>
      <w:r w:rsidRPr="00E90DB8">
        <w:rPr>
          <w:rFonts w:ascii="Times New Roman" w:hAnsi="Times New Roman" w:cs="Times New Roman"/>
          <w:sz w:val="24"/>
          <w:szCs w:val="24"/>
        </w:rPr>
        <w:t xml:space="preserve"> владычества!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(6)Путешествие – занятие мирное, путешественники изучают, а не разрушают города.  (</w:t>
      </w:r>
      <w:proofErr w:type="gramStart"/>
      <w:r w:rsidRPr="00E90DB8">
        <w:rPr>
          <w:rFonts w:ascii="Times New Roman" w:hAnsi="Times New Roman" w:cs="Times New Roman"/>
          <w:sz w:val="24"/>
          <w:szCs w:val="24"/>
        </w:rPr>
        <w:t>7)П</w:t>
      </w:r>
      <w:proofErr w:type="gramEnd"/>
      <w:r w:rsidRPr="00E90DB8">
        <w:rPr>
          <w:rFonts w:ascii="Times New Roman" w:hAnsi="Times New Roman" w:cs="Times New Roman"/>
          <w:sz w:val="24"/>
          <w:szCs w:val="24"/>
        </w:rPr>
        <w:t>утешествие основано на доверии к людям, на той безусловной вере, что в мире царит добро, иначе никто бы не отправился в полный неожиданностей путь.  (8)Вот почему сам факт путешествия – красноречивое свидетельство того, что добро в человеческом мире гораздо сильнее зла.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DB8">
        <w:rPr>
          <w:rFonts w:ascii="Times New Roman" w:hAnsi="Times New Roman" w:cs="Times New Roman"/>
          <w:sz w:val="24"/>
          <w:szCs w:val="24"/>
        </w:rPr>
        <w:lastRenderedPageBreak/>
        <w:t>(9)Случалось ли трагическое?  (10)Да, бывало и такое, что аборигены, приняв чужака за врага, без лишних слов пускали в ход оружие. (11)Но, несмотря на такие случаи, все же массовым и повсеместным было другое: незнакомца, вооруженного лишь дружелюбной улыбкой, встречали как гостя.  (12) Если бы это было не так, тогда Геродот не смог бы добраться до южнорусских степей, населенных</w:t>
      </w:r>
      <w:proofErr w:type="gramEnd"/>
      <w:r w:rsidRPr="00E90DB8">
        <w:rPr>
          <w:rFonts w:ascii="Times New Roman" w:hAnsi="Times New Roman" w:cs="Times New Roman"/>
          <w:sz w:val="24"/>
          <w:szCs w:val="24"/>
        </w:rPr>
        <w:t xml:space="preserve"> дикими скифами, и не оставил свое описание загадочной «</w:t>
      </w:r>
      <w:proofErr w:type="spellStart"/>
      <w:r w:rsidRPr="00E90DB8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 xml:space="preserve">». (13)Тогда бы тверской купец Афанасий Никитин, оставивший родной дом, не совершил бы в </w:t>
      </w:r>
      <w:r w:rsidRPr="00E90DB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90DB8">
        <w:rPr>
          <w:rFonts w:ascii="Times New Roman" w:hAnsi="Times New Roman" w:cs="Times New Roman"/>
          <w:sz w:val="24"/>
          <w:szCs w:val="24"/>
        </w:rPr>
        <w:t xml:space="preserve"> веке своего хождения за три моря в Индию. (14)А </w:t>
      </w:r>
      <w:proofErr w:type="spellStart"/>
      <w:r w:rsidRPr="00E90DB8">
        <w:rPr>
          <w:rFonts w:ascii="Times New Roman" w:hAnsi="Times New Roman" w:cs="Times New Roman"/>
          <w:sz w:val="24"/>
          <w:szCs w:val="24"/>
        </w:rPr>
        <w:t>Миклухо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0DB8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 xml:space="preserve">  не рискнул бы в одиночку поселиться у известных своей кровожадностью папуасов Новой Гвинеи.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(15)Следовательно, главное, пусть иногда неосознанное чувство путешественника, зовущее его в далекий путь, - вера в человека, в их добрую волю. (16)Вера в то, что они пригласят к костру неведомого странника, накормят и обогреют его и с жадным интересом выслушают его рассказ о дальних странах и о людях, их населяющих.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(По И.  Забелину)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6. Укажите верное продолжение фразы: «В этом тексте говорится о …»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А) жизни и деятельности Александра Македонского.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Б)  борьбе аборигенов против белых завоевателей.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В) том, какое значение в развитии истории сыграл труд Геродота о </w:t>
      </w:r>
      <w:proofErr w:type="spellStart"/>
      <w:r w:rsidRPr="00E90DB8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>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Г) том, кто такие путешественники.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7. На какой вопрос в тексте нет ответа?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А) против кого возглавил восстание папуасов Миклухо-Маклай?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Б) где побывал Афанасий Никитин?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В) что видел во время своих походов Александр Македонский?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Г) как относились туземцы к путешественникам?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8. Значение какого слова из текста определено НЕВЕРНО?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А) автоматически (предложение 2) – неуверенно, нерешительно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Б) безусловный (предложение 7) – несомненный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В) красноречивый (предложение 8) – выразительный, ярко что-либо подтверждающий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Г) абориген (предложение 10</w:t>
      </w:r>
      <w:proofErr w:type="gramStart"/>
      <w:r w:rsidRPr="00E90D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0DB8">
        <w:rPr>
          <w:rFonts w:ascii="Times New Roman" w:hAnsi="Times New Roman" w:cs="Times New Roman"/>
          <w:sz w:val="24"/>
          <w:szCs w:val="24"/>
        </w:rPr>
        <w:t>- коренной житель страны, той или иной местности.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9. Укажите количество грамматических основ в предложении 6._______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10. Среди предложений 1 - 5 найдите предложение с причастным оборотом. Напишите номер этого предложения. 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11. Из предложения 14 выпишите частицы. 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12. Из предложения 11 выпишите производный предлог._______________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13*. Из предложения 7 выпишите слова, соответствующие указанным морфологическим характеристикам: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E90DB8">
        <w:rPr>
          <w:rFonts w:ascii="Times New Roman" w:hAnsi="Times New Roman" w:cs="Times New Roman"/>
          <w:sz w:val="24"/>
          <w:szCs w:val="24"/>
        </w:rPr>
        <w:t>условн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DB8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E90DB8">
        <w:rPr>
          <w:rFonts w:ascii="Times New Roman" w:hAnsi="Times New Roman" w:cs="Times New Roman"/>
          <w:sz w:val="24"/>
          <w:szCs w:val="24"/>
        </w:rPr>
        <w:t>, ед.ч., м.р.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 xml:space="preserve">Б)  в кратк. форме, ед.ч., ср.р. 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D2216" w:rsidRPr="00E90DB8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90D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D2216" w:rsidRPr="00E90DB8" w:rsidRDefault="008D2216" w:rsidP="008D2216">
      <w:pPr>
        <w:tabs>
          <w:tab w:val="left" w:pos="1965"/>
        </w:tabs>
        <w:ind w:firstLine="540"/>
        <w:jc w:val="both"/>
      </w:pPr>
    </w:p>
    <w:p w:rsidR="008D2216" w:rsidRDefault="008D2216" w:rsidP="008D2216">
      <w:pPr>
        <w:tabs>
          <w:tab w:val="left" w:pos="1965"/>
        </w:tabs>
        <w:ind w:firstLine="540"/>
        <w:jc w:val="both"/>
      </w:pPr>
      <w:r w:rsidRPr="00E90DB8">
        <w:lastRenderedPageBreak/>
        <w:t>14*. Напишите ответ на вопрос «Согласны ли вы с утверждением, что путешествие возможно только тогда, когда человек не сомневается в доброте людей?» Обоснуйте вашу точку зрения, приведя не менее двух аргументов из про</w:t>
      </w:r>
      <w:r>
        <w:t>читанного текста.</w:t>
      </w:r>
    </w:p>
    <w:p w:rsidR="008D2216" w:rsidRDefault="008D2216" w:rsidP="008D2216">
      <w:pPr>
        <w:tabs>
          <w:tab w:val="left" w:pos="1965"/>
        </w:tabs>
        <w:ind w:firstLine="540"/>
        <w:jc w:val="both"/>
        <w:rPr>
          <w:b/>
        </w:rPr>
      </w:pPr>
    </w:p>
    <w:p w:rsidR="008D2216" w:rsidRPr="00E90DB8" w:rsidRDefault="008D2216" w:rsidP="008D2216">
      <w:pPr>
        <w:tabs>
          <w:tab w:val="left" w:pos="1965"/>
        </w:tabs>
        <w:ind w:firstLine="540"/>
        <w:jc w:val="both"/>
      </w:pPr>
      <w:r w:rsidRPr="0070372B">
        <w:rPr>
          <w:b/>
        </w:rPr>
        <w:t>Спецификация части 2 диагностической работы по русскому языку</w:t>
      </w:r>
    </w:p>
    <w:p w:rsidR="008D2216" w:rsidRDefault="008D2216" w:rsidP="008D2216">
      <w:pPr>
        <w:jc w:val="center"/>
      </w:pPr>
    </w:p>
    <w:p w:rsidR="008D2216" w:rsidRPr="008745DD" w:rsidRDefault="008D2216" w:rsidP="008D2216">
      <w:pPr>
        <w:jc w:val="center"/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"/>
        <w:gridCol w:w="1539"/>
        <w:gridCol w:w="3164"/>
        <w:gridCol w:w="2160"/>
        <w:gridCol w:w="1489"/>
        <w:gridCol w:w="1057"/>
      </w:tblGrid>
      <w:tr w:rsidR="008D2216" w:rsidRPr="008745DD" w:rsidTr="00EB071B">
        <w:trPr>
          <w:trHeight w:val="73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Default="008D2216" w:rsidP="00EB071B">
            <w:pPr>
              <w:jc w:val="center"/>
            </w:pPr>
            <w:r w:rsidRPr="008745DD">
              <w:t xml:space="preserve">№ </w:t>
            </w:r>
          </w:p>
          <w:p w:rsidR="008D2216" w:rsidRPr="008745DD" w:rsidRDefault="008D2216" w:rsidP="00EB071B">
            <w:pPr>
              <w:jc w:val="center"/>
            </w:pPr>
            <w:r w:rsidRPr="008745DD">
              <w:t>задания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Default="008D2216" w:rsidP="00EB071B">
            <w:pPr>
              <w:jc w:val="center"/>
            </w:pPr>
            <w:r w:rsidRPr="008745DD">
              <w:t xml:space="preserve">Раздел </w:t>
            </w:r>
          </w:p>
          <w:p w:rsidR="008D2216" w:rsidRPr="008745DD" w:rsidRDefault="008D2216" w:rsidP="00EB071B">
            <w:pPr>
              <w:jc w:val="center"/>
            </w:pPr>
            <w:r w:rsidRPr="008745DD">
              <w:t>содержания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Предметные результаты (проверяемые умения)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Default="008D2216" w:rsidP="00EB071B">
            <w:pPr>
              <w:jc w:val="center"/>
            </w:pPr>
            <w:r w:rsidRPr="008745DD">
              <w:t xml:space="preserve">Уровень (базовый, </w:t>
            </w:r>
          </w:p>
          <w:p w:rsidR="008D2216" w:rsidRPr="008745DD" w:rsidRDefault="008D2216" w:rsidP="00EB071B">
            <w:pPr>
              <w:jc w:val="center"/>
            </w:pPr>
            <w:r w:rsidRPr="008745DD">
              <w:t>повышенный)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Максимальный балл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Время</w:t>
            </w:r>
          </w:p>
        </w:tc>
      </w:tr>
      <w:tr w:rsidR="008D2216" w:rsidRPr="008745DD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Дифференцировать и классифицировать части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3 мин</w:t>
            </w:r>
          </w:p>
        </w:tc>
      </w:tr>
      <w:tr w:rsidR="008D2216" w:rsidRPr="008745DD" w:rsidTr="00EB071B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Производить морфологический анализ 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1 мин</w:t>
            </w:r>
          </w:p>
        </w:tc>
      </w:tr>
      <w:tr w:rsidR="008D2216" w:rsidRPr="008745DD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Производить морфологический анализ 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2 мин</w:t>
            </w:r>
          </w:p>
        </w:tc>
      </w:tr>
      <w:tr w:rsidR="008D2216" w:rsidRPr="008745DD" w:rsidTr="00EB071B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Грамматика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Строить предложения с деепричастным оборотом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2 мин</w:t>
            </w:r>
          </w:p>
        </w:tc>
      </w:tr>
      <w:tr w:rsidR="008D2216" w:rsidRPr="008745DD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Оценивать форму слова с точки зрения ее нормативности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1 мин</w:t>
            </w:r>
          </w:p>
        </w:tc>
      </w:tr>
      <w:tr w:rsidR="008D2216" w:rsidRPr="008745DD" w:rsidTr="00EB071B"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Текст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Понимать тему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3 мин</w:t>
            </w:r>
          </w:p>
        </w:tc>
      </w:tr>
      <w:tr w:rsidR="008D2216" w:rsidRPr="008745DD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Текст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Адекватно понимать информацию, содержащуюся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2 мин</w:t>
            </w:r>
          </w:p>
        </w:tc>
      </w:tr>
      <w:tr w:rsidR="008D2216" w:rsidRPr="008745DD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Лексика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Определять лексическое значение 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2 мин</w:t>
            </w:r>
          </w:p>
        </w:tc>
      </w:tr>
      <w:tr w:rsidR="008D2216" w:rsidRPr="008745DD" w:rsidTr="00EB071B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Синтаксис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Находить грамматическую основу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2 мин</w:t>
            </w:r>
          </w:p>
        </w:tc>
      </w:tr>
      <w:tr w:rsidR="008D2216" w:rsidRPr="008745DD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Синтаксис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Находить предложение с причастным оборотом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2 мин</w:t>
            </w:r>
          </w:p>
        </w:tc>
      </w:tr>
      <w:tr w:rsidR="008D2216" w:rsidRPr="008745DD" w:rsidTr="00EB071B"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>
              <w:t>Опозна</w:t>
            </w:r>
            <w:r w:rsidRPr="008745DD">
              <w:t>вать части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1 мин</w:t>
            </w:r>
          </w:p>
        </w:tc>
      </w:tr>
      <w:tr w:rsidR="008D2216" w:rsidRPr="008745DD" w:rsidTr="00EB071B">
        <w:trPr>
          <w:trHeight w:val="23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>
              <w:t>Опозна</w:t>
            </w:r>
            <w:r w:rsidRPr="008745DD">
              <w:t>вать части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1 мин</w:t>
            </w:r>
          </w:p>
        </w:tc>
      </w:tr>
      <w:tr w:rsidR="008D2216" w:rsidRPr="008745DD" w:rsidTr="00EB071B">
        <w:trPr>
          <w:trHeight w:val="9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Морфология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Определять на основе заданных морфологических признаков принадлежность слова к определенной части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3 мин</w:t>
            </w:r>
          </w:p>
        </w:tc>
      </w:tr>
      <w:tr w:rsidR="008D2216" w:rsidRPr="008745DD" w:rsidTr="00EB071B">
        <w:trPr>
          <w:trHeight w:val="7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14.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Текст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Умение составлять связный текст на основе прочитанного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jc w:val="center"/>
            </w:pPr>
            <w:r w:rsidRPr="008745DD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8745DD">
              <w:t>15 мин</w:t>
            </w:r>
          </w:p>
        </w:tc>
      </w:tr>
    </w:tbl>
    <w:p w:rsidR="008D2216" w:rsidRPr="008745DD" w:rsidRDefault="008D2216" w:rsidP="008D2216"/>
    <w:p w:rsidR="008D2216" w:rsidRPr="008745DD" w:rsidRDefault="008D2216" w:rsidP="008D2216">
      <w:r w:rsidRPr="008745DD">
        <w:t>5 минут – чтение текста</w:t>
      </w:r>
    </w:p>
    <w:p w:rsidR="008D2216" w:rsidRDefault="008D2216" w:rsidP="008D2216">
      <w:pPr>
        <w:jc w:val="center"/>
        <w:rPr>
          <w:b/>
          <w:bCs/>
        </w:rPr>
      </w:pPr>
    </w:p>
    <w:p w:rsidR="008D2216" w:rsidRPr="008745DD" w:rsidRDefault="008D2216" w:rsidP="008D2216">
      <w:pPr>
        <w:jc w:val="center"/>
        <w:rPr>
          <w:b/>
          <w:bCs/>
        </w:rPr>
      </w:pPr>
      <w:r w:rsidRPr="008745DD">
        <w:rPr>
          <w:b/>
          <w:bCs/>
        </w:rPr>
        <w:t xml:space="preserve">Рекомендации по проверке и оценке </w:t>
      </w:r>
    </w:p>
    <w:p w:rsidR="008D2216" w:rsidRDefault="008D2216" w:rsidP="008D2216">
      <w:pPr>
        <w:jc w:val="center"/>
        <w:rPr>
          <w:b/>
          <w:bCs/>
        </w:rPr>
      </w:pPr>
      <w:r w:rsidRPr="008745DD">
        <w:rPr>
          <w:b/>
          <w:bCs/>
        </w:rPr>
        <w:t xml:space="preserve">выполнения заданий </w:t>
      </w:r>
      <w:r>
        <w:rPr>
          <w:b/>
          <w:bCs/>
        </w:rPr>
        <w:t>диагностической</w:t>
      </w:r>
      <w:r w:rsidRPr="008745DD">
        <w:rPr>
          <w:b/>
          <w:bCs/>
        </w:rPr>
        <w:t xml:space="preserve"> работы по русскому языку</w:t>
      </w:r>
    </w:p>
    <w:p w:rsidR="008D2216" w:rsidRPr="008745DD" w:rsidRDefault="008D2216" w:rsidP="008D2216">
      <w:pPr>
        <w:jc w:val="center"/>
        <w:rPr>
          <w:b/>
          <w:bCs/>
        </w:rPr>
      </w:pPr>
    </w:p>
    <w:p w:rsidR="008D2216" w:rsidRPr="008745DD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745DD">
        <w:rPr>
          <w:rFonts w:ascii="Times New Roman" w:hAnsi="Times New Roman" w:cs="Times New Roman"/>
        </w:rPr>
        <w:t>Диктант проверяется по существующим нормам оценки знаний, умений и навыков по русскому языку.</w:t>
      </w:r>
    </w:p>
    <w:p w:rsidR="008D2216" w:rsidRDefault="008D2216" w:rsidP="008D2216">
      <w:pPr>
        <w:pStyle w:val="1"/>
        <w:spacing w:after="0" w:line="24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745DD">
        <w:rPr>
          <w:rFonts w:ascii="Times New Roman" w:hAnsi="Times New Roman" w:cs="Times New Roman"/>
        </w:rPr>
        <w:t>Критерии оценивания  части</w:t>
      </w:r>
      <w:r>
        <w:rPr>
          <w:rFonts w:ascii="Times New Roman" w:hAnsi="Times New Roman" w:cs="Times New Roman"/>
        </w:rPr>
        <w:t xml:space="preserve"> 2диагностической</w:t>
      </w:r>
      <w:r w:rsidRPr="008745DD">
        <w:rPr>
          <w:rFonts w:ascii="Times New Roman" w:hAnsi="Times New Roman" w:cs="Times New Roman"/>
        </w:rPr>
        <w:t xml:space="preserve"> работы по русскому языку.</w:t>
      </w:r>
    </w:p>
    <w:p w:rsidR="008D2216" w:rsidRPr="008745DD" w:rsidRDefault="008D2216" w:rsidP="008D2216">
      <w:pPr>
        <w:pStyle w:val="1"/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7670"/>
        <w:gridCol w:w="1439"/>
      </w:tblGrid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 xml:space="preserve">№ 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Ответы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 xml:space="preserve">Кол-во 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баллов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 xml:space="preserve">Самостоятельные (знаменательные) части речи:  лучше, они, </w:t>
            </w:r>
            <w:proofErr w:type="gramStart"/>
            <w:r w:rsidRPr="008745DD">
              <w:rPr>
                <w:rFonts w:ascii="Times New Roman" w:hAnsi="Times New Roman" w:cs="Times New Roman"/>
              </w:rPr>
              <w:t>прочитан</w:t>
            </w:r>
            <w:proofErr w:type="gramEnd"/>
            <w:r w:rsidRPr="008745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слева</w:t>
            </w:r>
            <w:r w:rsidRPr="008745DD">
              <w:rPr>
                <w:rFonts w:ascii="Times New Roman" w:hAnsi="Times New Roman" w:cs="Times New Roman"/>
              </w:rPr>
              <w:t xml:space="preserve">. Служебные части речи: насчет, ввиду, тоже, чтобы.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Допущена 1 ошибка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Прошедше</w:t>
            </w:r>
            <w:r>
              <w:rPr>
                <w:rFonts w:ascii="Times New Roman" w:hAnsi="Times New Roman" w:cs="Times New Roman"/>
              </w:rPr>
              <w:t>е</w:t>
            </w:r>
            <w:r w:rsidRPr="008745DD">
              <w:rPr>
                <w:rFonts w:ascii="Times New Roman" w:hAnsi="Times New Roman" w:cs="Times New Roman"/>
              </w:rPr>
              <w:t xml:space="preserve"> времен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3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Прошедше</w:t>
            </w:r>
            <w:r>
              <w:rPr>
                <w:rFonts w:ascii="Times New Roman" w:hAnsi="Times New Roman" w:cs="Times New Roman"/>
              </w:rPr>
              <w:t>е</w:t>
            </w:r>
            <w:r w:rsidRPr="008745DD">
              <w:rPr>
                <w:rFonts w:ascii="Times New Roman" w:hAnsi="Times New Roman" w:cs="Times New Roman"/>
              </w:rPr>
              <w:t xml:space="preserve"> времен</w:t>
            </w:r>
            <w:r>
              <w:rPr>
                <w:rFonts w:ascii="Times New Roman" w:hAnsi="Times New Roman" w:cs="Times New Roman"/>
              </w:rPr>
              <w:t>я</w:t>
            </w:r>
            <w:r w:rsidRPr="008745DD">
              <w:rPr>
                <w:rFonts w:ascii="Times New Roman" w:hAnsi="Times New Roman" w:cs="Times New Roman"/>
              </w:rPr>
              <w:t>, совершенн</w:t>
            </w:r>
            <w:r>
              <w:rPr>
                <w:rFonts w:ascii="Times New Roman" w:hAnsi="Times New Roman" w:cs="Times New Roman"/>
              </w:rPr>
              <w:t>ый</w:t>
            </w:r>
            <w:r w:rsidRPr="008745DD">
              <w:rPr>
                <w:rFonts w:ascii="Times New Roman" w:hAnsi="Times New Roman" w:cs="Times New Roman"/>
              </w:rPr>
              <w:t xml:space="preserve"> вид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Указан один признак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Не, бы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Несмотря 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13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Отправился (бы), основано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Выписано 1 слово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14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 xml:space="preserve">Высказывание соответствует теме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Высказывание не соответствует теме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0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Приведены 2 аргумента, подтверждающих тезис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Приведен 1 аргумент, подтверждающий тезис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Не приведено ни одного аргумента. Или аргументы приведены не из прочитанного текста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0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Высказывание отличается смысловой цельностью, речевой связностью и последовательностью изложения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</w:tr>
      <w:tr w:rsidR="008D2216" w:rsidRPr="008745DD" w:rsidTr="00EB071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Высказывание не отличается смысловой цельностью, речевой связностью и последовательностью изложения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0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Максимальное количество баллов за выполнение данного задания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Орфографические, пунктуационные и грамматические ошибки исправляются, но не учитываются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4</w:t>
            </w:r>
          </w:p>
        </w:tc>
      </w:tr>
    </w:tbl>
    <w:p w:rsidR="008D2216" w:rsidRDefault="008D2216" w:rsidP="008D2216">
      <w:pPr>
        <w:rPr>
          <w:sz w:val="28"/>
          <w:szCs w:val="28"/>
        </w:rPr>
      </w:pPr>
    </w:p>
    <w:p w:rsidR="008D2216" w:rsidRDefault="008D2216" w:rsidP="008D2216">
      <w:pPr>
        <w:tabs>
          <w:tab w:val="left" w:pos="3967"/>
        </w:tabs>
        <w:jc w:val="center"/>
        <w:rPr>
          <w:b/>
          <w:bCs/>
        </w:rPr>
      </w:pPr>
      <w:r w:rsidRPr="00583014">
        <w:rPr>
          <w:b/>
          <w:bCs/>
        </w:rPr>
        <w:t xml:space="preserve">Анализ части </w:t>
      </w:r>
      <w:r>
        <w:rPr>
          <w:b/>
          <w:bCs/>
        </w:rPr>
        <w:t>1</w:t>
      </w:r>
      <w:r w:rsidRPr="00B16825">
        <w:rPr>
          <w:b/>
        </w:rPr>
        <w:t>диагностической</w:t>
      </w:r>
      <w:r w:rsidRPr="00583014">
        <w:rPr>
          <w:b/>
          <w:bCs/>
        </w:rPr>
        <w:t xml:space="preserve"> работы</w:t>
      </w:r>
    </w:p>
    <w:p w:rsidR="008D2216" w:rsidRPr="00583014" w:rsidRDefault="008D2216" w:rsidP="008D2216">
      <w:pPr>
        <w:tabs>
          <w:tab w:val="left" w:pos="3967"/>
        </w:tabs>
        <w:jc w:val="both"/>
        <w:rPr>
          <w:b/>
          <w:bCs/>
        </w:rPr>
      </w:pPr>
    </w:p>
    <w:p w:rsidR="008D2216" w:rsidRPr="00583014" w:rsidRDefault="008D2216" w:rsidP="008D2216">
      <w:pPr>
        <w:jc w:val="both"/>
      </w:pPr>
      <w:r w:rsidRPr="00583014">
        <w:t>МБОУ _____________________________________________________________</w:t>
      </w:r>
    </w:p>
    <w:p w:rsidR="008D2216" w:rsidRPr="00583014" w:rsidRDefault="008D2216" w:rsidP="008D2216">
      <w:pPr>
        <w:jc w:val="both"/>
      </w:pPr>
      <w:r w:rsidRPr="00583014">
        <w:t>Класс______________________________________________________________</w:t>
      </w:r>
    </w:p>
    <w:p w:rsidR="008D2216" w:rsidRPr="00583014" w:rsidRDefault="008D2216" w:rsidP="008D2216">
      <w:pPr>
        <w:jc w:val="both"/>
      </w:pPr>
      <w:r w:rsidRPr="00583014">
        <w:t>Учитель____________________________________________________________</w:t>
      </w:r>
    </w:p>
    <w:p w:rsidR="008D2216" w:rsidRPr="00583014" w:rsidRDefault="008D2216" w:rsidP="008D2216">
      <w:pPr>
        <w:jc w:val="both"/>
      </w:pPr>
      <w:r w:rsidRPr="00583014">
        <w:t>Всего по списку обучающихся_________________________________________</w:t>
      </w:r>
    </w:p>
    <w:p w:rsidR="008D2216" w:rsidRPr="00583014" w:rsidRDefault="008D2216" w:rsidP="008D2216">
      <w:pPr>
        <w:jc w:val="both"/>
      </w:pPr>
      <w:r w:rsidRPr="00583014">
        <w:t>Писали работу______________________________________________________</w:t>
      </w:r>
    </w:p>
    <w:p w:rsidR="008D2216" w:rsidRPr="00583014" w:rsidRDefault="008D2216" w:rsidP="008D2216">
      <w:pPr>
        <w:jc w:val="both"/>
      </w:pPr>
      <w:r w:rsidRPr="00583014">
        <w:t>На «5» _______________ человек (_________ %)</w:t>
      </w:r>
    </w:p>
    <w:p w:rsidR="008D2216" w:rsidRPr="00583014" w:rsidRDefault="008D2216" w:rsidP="008D2216">
      <w:pPr>
        <w:jc w:val="both"/>
      </w:pPr>
      <w:r w:rsidRPr="00583014">
        <w:t>На «4» _______________ человек (_________ %)</w:t>
      </w:r>
    </w:p>
    <w:p w:rsidR="008D2216" w:rsidRPr="00583014" w:rsidRDefault="008D2216" w:rsidP="008D2216">
      <w:pPr>
        <w:jc w:val="both"/>
      </w:pPr>
      <w:r w:rsidRPr="00583014">
        <w:t>На «3» _______________ человек (_________ %)</w:t>
      </w:r>
    </w:p>
    <w:p w:rsidR="008D2216" w:rsidRDefault="008D2216" w:rsidP="008D2216">
      <w:pPr>
        <w:jc w:val="both"/>
      </w:pPr>
      <w:r w:rsidRPr="00583014">
        <w:t>На «2» _______________ человек (_________ %)</w:t>
      </w:r>
    </w:p>
    <w:p w:rsidR="008D2216" w:rsidRPr="00583014" w:rsidRDefault="008D2216" w:rsidP="008D2216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8"/>
        <w:gridCol w:w="1440"/>
        <w:gridCol w:w="1620"/>
      </w:tblGrid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 xml:space="preserve">Проверяемые орфограммы и </w:t>
            </w:r>
            <w:proofErr w:type="spellStart"/>
            <w:r w:rsidRPr="00583014">
              <w:t>пунктограммы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Кол-во допустивших ошибки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% допустивших ошибки</w:t>
            </w: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Проверяемые безударные гласные в корне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Непроверяемые безударные гласные в корне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Буквы</w:t>
            </w:r>
            <w:proofErr w:type="gramStart"/>
            <w:r w:rsidRPr="00583014">
              <w:t xml:space="preserve"> О</w:t>
            </w:r>
            <w:proofErr w:type="gramEnd"/>
            <w:r w:rsidRPr="00583014">
              <w:t xml:space="preserve"> и А в корнях ЛАГ - ЛОЖ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Буквы</w:t>
            </w:r>
            <w:proofErr w:type="gramStart"/>
            <w:r w:rsidRPr="00583014">
              <w:t xml:space="preserve"> Е</w:t>
            </w:r>
            <w:proofErr w:type="gramEnd"/>
            <w:r w:rsidRPr="00583014">
              <w:t xml:space="preserve"> и </w:t>
            </w:r>
            <w:proofErr w:type="spellStart"/>
            <w:r w:rsidRPr="00583014">
              <w:t>И</w:t>
            </w:r>
            <w:proofErr w:type="spellEnd"/>
            <w:r w:rsidRPr="00583014">
              <w:t xml:space="preserve"> в корнях </w:t>
            </w:r>
            <w:r>
              <w:t>с чередованием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Буквы</w:t>
            </w:r>
            <w:proofErr w:type="gramStart"/>
            <w:r w:rsidRPr="00583014">
              <w:t xml:space="preserve"> И</w:t>
            </w:r>
            <w:proofErr w:type="gramEnd"/>
            <w:r w:rsidRPr="00583014">
              <w:t>, У, А после шипящих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lastRenderedPageBreak/>
              <w:t>Правописание приставок ПРЕ и ПРИ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 xml:space="preserve">Буквы З и С на конце приставок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Дефис в неопределенных местоимениях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НЕ с разными частями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Буквы</w:t>
            </w:r>
            <w:proofErr w:type="gramStart"/>
            <w:r w:rsidRPr="00583014">
              <w:t xml:space="preserve"> О</w:t>
            </w:r>
            <w:proofErr w:type="gramEnd"/>
            <w:r w:rsidRPr="00583014">
              <w:t xml:space="preserve"> и Ё после шипящих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ТСЯ и ТЬСЯ в глаголах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Н и НН в суффиксах полных и кратких страдательных причастий и наречий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 xml:space="preserve">Правописание падежных окончаний причастий и прилагательных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Слитное и дефисное написание наречий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Буквы</w:t>
            </w:r>
            <w:proofErr w:type="gramStart"/>
            <w:r w:rsidRPr="00583014">
              <w:t xml:space="preserve"> О</w:t>
            </w:r>
            <w:proofErr w:type="gramEnd"/>
            <w:r w:rsidRPr="00583014">
              <w:t xml:space="preserve"> и А на конце наречий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Правописание производных предлогов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Правописание частиц НЕ и 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Правописание союзов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Знаки препинания в предложениях с однородными членами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Знаки препинания между частями сложного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Знаки препинания в предложениях с причастными оборотами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  <w:tr w:rsidR="008D2216" w:rsidRPr="00583014" w:rsidTr="00EB071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  <w:r w:rsidRPr="00583014">
              <w:t>Знаки препинания в предложениях с деепричастными оборотами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583014" w:rsidRDefault="008D2216" w:rsidP="00EB071B">
            <w:pPr>
              <w:jc w:val="both"/>
            </w:pPr>
          </w:p>
        </w:tc>
      </w:tr>
    </w:tbl>
    <w:p w:rsidR="008D2216" w:rsidRPr="00583014" w:rsidRDefault="008D2216" w:rsidP="008D2216">
      <w:pPr>
        <w:jc w:val="both"/>
      </w:pPr>
    </w:p>
    <w:p w:rsidR="008D2216" w:rsidRDefault="008D2216" w:rsidP="008D221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8D2216" w:rsidRPr="008745DD" w:rsidRDefault="008D2216" w:rsidP="008D221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8745DD">
        <w:rPr>
          <w:rFonts w:ascii="Times New Roman" w:hAnsi="Times New Roman" w:cs="Times New Roman"/>
          <w:b/>
          <w:bCs/>
        </w:rPr>
        <w:t>Анализ  части</w:t>
      </w:r>
      <w:r>
        <w:rPr>
          <w:rFonts w:ascii="Times New Roman" w:hAnsi="Times New Roman" w:cs="Times New Roman"/>
          <w:b/>
          <w:bCs/>
        </w:rPr>
        <w:t xml:space="preserve"> 2</w:t>
      </w:r>
      <w:r w:rsidRPr="00B16825">
        <w:rPr>
          <w:rFonts w:ascii="Times New Roman" w:hAnsi="Times New Roman" w:cs="Times New Roman"/>
          <w:b/>
        </w:rPr>
        <w:t>диагностической</w:t>
      </w:r>
      <w:r w:rsidRPr="008745DD">
        <w:rPr>
          <w:rFonts w:ascii="Times New Roman" w:hAnsi="Times New Roman" w:cs="Times New Roman"/>
          <w:b/>
          <w:bCs/>
        </w:rPr>
        <w:t xml:space="preserve"> работы</w:t>
      </w:r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8745DD">
        <w:rPr>
          <w:rFonts w:ascii="Times New Roman" w:hAnsi="Times New Roman" w:cs="Times New Roman"/>
        </w:rPr>
        <w:t>Писали   работу_________________________</w:t>
      </w:r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8745DD">
        <w:rPr>
          <w:rFonts w:ascii="Times New Roman" w:hAnsi="Times New Roman" w:cs="Times New Roman"/>
        </w:rPr>
        <w:t>На «5»___________________ человек</w:t>
      </w:r>
      <w:proofErr w:type="gramStart"/>
      <w:r w:rsidRPr="008745DD">
        <w:rPr>
          <w:rFonts w:ascii="Times New Roman" w:hAnsi="Times New Roman" w:cs="Times New Roman"/>
        </w:rPr>
        <w:t xml:space="preserve"> (______ %)</w:t>
      </w:r>
      <w:proofErr w:type="gramEnd"/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8745DD">
        <w:rPr>
          <w:rFonts w:ascii="Times New Roman" w:hAnsi="Times New Roman" w:cs="Times New Roman"/>
        </w:rPr>
        <w:t>На «4»___________________ человек</w:t>
      </w:r>
      <w:proofErr w:type="gramStart"/>
      <w:r w:rsidRPr="008745DD">
        <w:rPr>
          <w:rFonts w:ascii="Times New Roman" w:hAnsi="Times New Roman" w:cs="Times New Roman"/>
        </w:rPr>
        <w:t xml:space="preserve"> (______ %)</w:t>
      </w:r>
      <w:proofErr w:type="gramEnd"/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8745DD">
        <w:rPr>
          <w:rFonts w:ascii="Times New Roman" w:hAnsi="Times New Roman" w:cs="Times New Roman"/>
        </w:rPr>
        <w:t>На «3»___________________ человек</w:t>
      </w:r>
      <w:proofErr w:type="gramStart"/>
      <w:r w:rsidRPr="008745DD">
        <w:rPr>
          <w:rFonts w:ascii="Times New Roman" w:hAnsi="Times New Roman" w:cs="Times New Roman"/>
        </w:rPr>
        <w:t xml:space="preserve"> (______ %)</w:t>
      </w:r>
      <w:proofErr w:type="gramEnd"/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8745DD">
        <w:rPr>
          <w:rFonts w:ascii="Times New Roman" w:hAnsi="Times New Roman" w:cs="Times New Roman"/>
        </w:rPr>
        <w:t>На «2»___________________ человек</w:t>
      </w:r>
      <w:proofErr w:type="gramStart"/>
      <w:r w:rsidRPr="008745DD">
        <w:rPr>
          <w:rFonts w:ascii="Times New Roman" w:hAnsi="Times New Roman" w:cs="Times New Roman"/>
        </w:rPr>
        <w:t xml:space="preserve"> (______ %)</w:t>
      </w:r>
      <w:proofErr w:type="gramEnd"/>
    </w:p>
    <w:p w:rsidR="008D2216" w:rsidRPr="008745DD" w:rsidRDefault="008D2216" w:rsidP="008D221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5760"/>
        <w:gridCol w:w="900"/>
        <w:gridCol w:w="1440"/>
        <w:gridCol w:w="1080"/>
      </w:tblGrid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 xml:space="preserve">№ </w:t>
            </w:r>
          </w:p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результаты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Кол-во справившихся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% справившихся</w:t>
            </w: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Дифференцировать и классифицировать части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Производить морфологический анализ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3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Производить морфологический анализ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Строить предложение с деепричастным оборотом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Оценивать форму слова с точки зрения ее нормативности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Понимать тему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Адекватно понимать информацию, содержащуюся в тексте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Определять лексическое значение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Находить грамматическую основу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Находить предложение с  причастным оборотом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</w:t>
            </w:r>
            <w:r w:rsidRPr="008745DD">
              <w:rPr>
                <w:rFonts w:ascii="Times New Roman" w:hAnsi="Times New Roman" w:cs="Times New Roman"/>
              </w:rPr>
              <w:t>ватьчасти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</w:t>
            </w:r>
            <w:r w:rsidRPr="008745DD">
              <w:rPr>
                <w:rFonts w:ascii="Times New Roman" w:hAnsi="Times New Roman" w:cs="Times New Roman"/>
              </w:rPr>
              <w:t>вать части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13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r w:rsidRPr="008745DD">
              <w:t>Определять на основе заданных морфологических признаков принадлежность слова к определенной части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2216" w:rsidRPr="008745DD" w:rsidTr="00EB07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14</w:t>
            </w:r>
            <w:r w:rsidRPr="00B57D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  <w:r w:rsidRPr="00874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Умение составлять связный текст на основе прочитанного 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4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6" w:rsidRPr="008745DD" w:rsidRDefault="008D2216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E6A65" w:rsidRPr="008D2216" w:rsidRDefault="00CE6A65"/>
    <w:sectPr w:rsidR="00CE6A65" w:rsidRPr="008D2216" w:rsidSect="00BD31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81"/>
    <w:rsid w:val="0001192C"/>
    <w:rsid w:val="00107581"/>
    <w:rsid w:val="004A18F8"/>
    <w:rsid w:val="00526C20"/>
    <w:rsid w:val="007C48EC"/>
    <w:rsid w:val="008D2216"/>
    <w:rsid w:val="00BD31D8"/>
    <w:rsid w:val="00C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2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2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Диана</cp:lastModifiedBy>
  <cp:revision>5</cp:revision>
  <dcterms:created xsi:type="dcterms:W3CDTF">2021-04-30T06:17:00Z</dcterms:created>
  <dcterms:modified xsi:type="dcterms:W3CDTF">2023-01-12T10:46:00Z</dcterms:modified>
</cp:coreProperties>
</file>